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804" w:rsidRPr="00840C94" w:rsidRDefault="000D3804" w:rsidP="00217A8A">
      <w:pPr>
        <w:pStyle w:val="Heading1"/>
        <w:jc w:val="both"/>
        <w:rPr>
          <w:rFonts w:ascii="Times New Roman" w:hAnsi="Times New Roman" w:cs="Times New Roman"/>
          <w:u w:val="single"/>
        </w:rPr>
      </w:pPr>
      <w:r w:rsidRPr="00840C94">
        <w:rPr>
          <w:rFonts w:ascii="Times New Roman" w:hAnsi="Times New Roman" w:cs="Times New Roman"/>
          <w:u w:val="single"/>
        </w:rPr>
        <w:t xml:space="preserve">Model DPR of </w:t>
      </w:r>
      <w:r w:rsidR="00AE2743" w:rsidRPr="00840C94">
        <w:rPr>
          <w:rFonts w:ascii="Times New Roman" w:hAnsi="Times New Roman" w:cs="Times New Roman"/>
          <w:u w:val="single"/>
        </w:rPr>
        <w:t>Pig</w:t>
      </w:r>
      <w:r w:rsidRPr="00840C94">
        <w:rPr>
          <w:rFonts w:ascii="Times New Roman" w:hAnsi="Times New Roman" w:cs="Times New Roman"/>
          <w:u w:val="single"/>
        </w:rPr>
        <w:t xml:space="preserve"> breed development unit under NLM Entrepreneurship Development </w:t>
      </w:r>
      <w:proofErr w:type="spellStart"/>
      <w:r w:rsidRPr="00840C94">
        <w:rPr>
          <w:rFonts w:ascii="Times New Roman" w:hAnsi="Times New Roman" w:cs="Times New Roman"/>
          <w:u w:val="single"/>
        </w:rPr>
        <w:t>Programme</w:t>
      </w:r>
      <w:proofErr w:type="spellEnd"/>
      <w:r w:rsidRPr="00840C94">
        <w:rPr>
          <w:rFonts w:ascii="Times New Roman" w:hAnsi="Times New Roman" w:cs="Times New Roman"/>
          <w:u w:val="single"/>
        </w:rPr>
        <w:t>.</w:t>
      </w:r>
      <w:r w:rsidR="000D7118" w:rsidRPr="00840C94">
        <w:rPr>
          <w:rFonts w:ascii="Times New Roman" w:hAnsi="Times New Roman" w:cs="Times New Roman"/>
          <w:u w:val="single"/>
        </w:rPr>
        <w:t xml:space="preserve"> </w:t>
      </w:r>
      <w:proofErr w:type="gramStart"/>
      <w:r w:rsidR="000D7118" w:rsidRPr="00840C94">
        <w:rPr>
          <w:rFonts w:ascii="Times New Roman" w:hAnsi="Times New Roman" w:cs="Times New Roman"/>
          <w:u w:val="single"/>
        </w:rPr>
        <w:t>Capacity(</w:t>
      </w:r>
      <w:proofErr w:type="gramEnd"/>
      <w:r w:rsidR="000D7118" w:rsidRPr="00840C94">
        <w:rPr>
          <w:rFonts w:ascii="Times New Roman" w:hAnsi="Times New Roman" w:cs="Times New Roman"/>
          <w:u w:val="single"/>
        </w:rPr>
        <w:t>100+</w:t>
      </w:r>
      <w:r w:rsidR="00AE2743" w:rsidRPr="00840C94">
        <w:rPr>
          <w:rFonts w:ascii="Times New Roman" w:hAnsi="Times New Roman" w:cs="Times New Roman"/>
          <w:u w:val="single"/>
        </w:rPr>
        <w:t>10</w:t>
      </w:r>
      <w:r w:rsidR="000D7118" w:rsidRPr="00840C94">
        <w:rPr>
          <w:rFonts w:ascii="Times New Roman" w:hAnsi="Times New Roman" w:cs="Times New Roman"/>
          <w:u w:val="single"/>
        </w:rPr>
        <w:t>/</w:t>
      </w:r>
      <w:r w:rsidR="00FB1BB2" w:rsidRPr="00840C94">
        <w:rPr>
          <w:rFonts w:ascii="Times New Roman" w:hAnsi="Times New Roman" w:cs="Times New Roman"/>
          <w:u w:val="single"/>
        </w:rPr>
        <w:t>5</w:t>
      </w:r>
      <w:r w:rsidR="000D7118" w:rsidRPr="00840C94">
        <w:rPr>
          <w:rFonts w:ascii="Times New Roman" w:hAnsi="Times New Roman" w:cs="Times New Roman"/>
          <w:u w:val="single"/>
        </w:rPr>
        <w:t>0+</w:t>
      </w:r>
      <w:r w:rsidR="00FB1BB2" w:rsidRPr="00840C94">
        <w:rPr>
          <w:rFonts w:ascii="Times New Roman" w:hAnsi="Times New Roman" w:cs="Times New Roman"/>
          <w:u w:val="single"/>
        </w:rPr>
        <w:t>5</w:t>
      </w:r>
      <w:r w:rsidR="000D7118" w:rsidRPr="00840C94">
        <w:rPr>
          <w:rFonts w:ascii="Times New Roman" w:hAnsi="Times New Roman" w:cs="Times New Roman"/>
          <w:u w:val="single"/>
        </w:rPr>
        <w:t>)</w:t>
      </w:r>
    </w:p>
    <w:p w:rsidR="000D3804" w:rsidRPr="00840C94" w:rsidRDefault="000D3804" w:rsidP="00217A8A">
      <w:pPr>
        <w:jc w:val="both"/>
        <w:rPr>
          <w:rFonts w:ascii="Times New Roman" w:hAnsi="Times New Roman" w:cs="Times New Roman"/>
          <w:sz w:val="32"/>
          <w:szCs w:val="32"/>
        </w:rPr>
      </w:pPr>
    </w:p>
    <w:p w:rsidR="008A6B47" w:rsidRDefault="008A6B47" w:rsidP="008A6B47">
      <w:pPr>
        <w:pStyle w:val="ListParagraph"/>
        <w:numPr>
          <w:ilvl w:val="0"/>
          <w:numId w:val="1"/>
        </w:numPr>
        <w:ind w:left="360"/>
        <w:jc w:val="both"/>
        <w:rPr>
          <w:rFonts w:ascii="Times New Roman" w:hAnsi="Times New Roman" w:cs="Times New Roman"/>
          <w:b/>
          <w:bCs/>
        </w:rPr>
      </w:pPr>
      <w:r w:rsidRPr="00EF7AC0">
        <w:rPr>
          <w:rFonts w:ascii="Times New Roman" w:hAnsi="Times New Roman" w:cs="Times New Roman"/>
          <w:b/>
          <w:bCs/>
        </w:rPr>
        <w:t xml:space="preserve">ABOUT THE APPLICANT </w:t>
      </w:r>
      <w:r>
        <w:rPr>
          <w:rFonts w:ascii="Times New Roman" w:hAnsi="Times New Roman" w:cs="Times New Roman"/>
          <w:b/>
          <w:bCs/>
        </w:rPr>
        <w:t>(Fill any one out of a, b or c, whichever is applicable)</w:t>
      </w:r>
    </w:p>
    <w:p w:rsidR="008A6B47" w:rsidRPr="00EF7AC0" w:rsidRDefault="008A6B47" w:rsidP="008A6B47">
      <w:pPr>
        <w:pStyle w:val="ListParagraph"/>
        <w:numPr>
          <w:ilvl w:val="1"/>
          <w:numId w:val="1"/>
        </w:numPr>
        <w:jc w:val="both"/>
        <w:rPr>
          <w:rFonts w:ascii="Times New Roman" w:hAnsi="Times New Roman" w:cs="Times New Roman"/>
          <w:b/>
          <w:bCs/>
        </w:rPr>
      </w:pPr>
      <w:r>
        <w:rPr>
          <w:rFonts w:ascii="Times New Roman" w:hAnsi="Times New Roman" w:cs="Times New Roman"/>
          <w:b/>
          <w:bCs/>
        </w:rPr>
        <w:t>In case of</w:t>
      </w:r>
      <w:r w:rsidRPr="00EF7AC0">
        <w:rPr>
          <w:rFonts w:ascii="Times New Roman" w:hAnsi="Times New Roman" w:cs="Times New Roman"/>
          <w:b/>
          <w:bCs/>
          <w:i/>
          <w:iCs/>
        </w:rPr>
        <w:t xml:space="preserve"> Individual</w:t>
      </w:r>
    </w:p>
    <w:tbl>
      <w:tblPr>
        <w:tblStyle w:val="TableGrid"/>
        <w:tblW w:w="9072" w:type="dxa"/>
        <w:tblInd w:w="-5" w:type="dxa"/>
        <w:tblLook w:val="04A0" w:firstRow="1" w:lastRow="0" w:firstColumn="1" w:lastColumn="0" w:noHBand="0" w:noVBand="1"/>
      </w:tblPr>
      <w:tblGrid>
        <w:gridCol w:w="798"/>
        <w:gridCol w:w="2665"/>
        <w:gridCol w:w="5609"/>
      </w:tblGrid>
      <w:tr w:rsidR="008A6B47" w:rsidRPr="00EF7AC0" w:rsidTr="007F2B55">
        <w:tc>
          <w:tcPr>
            <w:tcW w:w="798" w:type="dxa"/>
          </w:tcPr>
          <w:p w:rsidR="008A6B47" w:rsidRPr="00EF7AC0" w:rsidRDefault="008A6B47" w:rsidP="007F2B55">
            <w:pPr>
              <w:ind w:left="-117" w:firstLine="117"/>
              <w:jc w:val="both"/>
              <w:rPr>
                <w:rFonts w:ascii="Times New Roman" w:hAnsi="Times New Roman" w:cs="Times New Roman"/>
                <w:b/>
              </w:rPr>
            </w:pPr>
            <w:r w:rsidRPr="00EF7AC0">
              <w:rPr>
                <w:rFonts w:ascii="Times New Roman" w:hAnsi="Times New Roman" w:cs="Times New Roman"/>
                <w:b/>
              </w:rPr>
              <w:t>Sl. No</w:t>
            </w:r>
          </w:p>
        </w:tc>
        <w:tc>
          <w:tcPr>
            <w:tcW w:w="2665" w:type="dxa"/>
          </w:tcPr>
          <w:p w:rsidR="008A6B47" w:rsidRPr="00EF7AC0" w:rsidRDefault="008A6B47" w:rsidP="007F2B55">
            <w:pPr>
              <w:jc w:val="both"/>
              <w:rPr>
                <w:rFonts w:ascii="Times New Roman" w:hAnsi="Times New Roman" w:cs="Times New Roman"/>
                <w:b/>
              </w:rPr>
            </w:pPr>
            <w:r w:rsidRPr="00EF7AC0">
              <w:rPr>
                <w:rFonts w:ascii="Times New Roman" w:hAnsi="Times New Roman" w:cs="Times New Roman"/>
                <w:b/>
              </w:rPr>
              <w:t>Particulars</w:t>
            </w:r>
          </w:p>
        </w:tc>
        <w:tc>
          <w:tcPr>
            <w:tcW w:w="5609" w:type="dxa"/>
          </w:tcPr>
          <w:p w:rsidR="008A6B47" w:rsidRPr="00EF7AC0" w:rsidRDefault="008A6B47" w:rsidP="007F2B55">
            <w:pPr>
              <w:jc w:val="both"/>
              <w:rPr>
                <w:rFonts w:ascii="Times New Roman" w:hAnsi="Times New Roman" w:cs="Times New Roman"/>
                <w:b/>
              </w:rPr>
            </w:pPr>
            <w:r w:rsidRPr="00EF7AC0">
              <w:rPr>
                <w:rFonts w:ascii="Times New Roman" w:hAnsi="Times New Roman" w:cs="Times New Roman"/>
                <w:b/>
              </w:rPr>
              <w:t>Details</w:t>
            </w: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Name</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Name of the Key Promoter (if Joint Application)</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Age</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Sex</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proofErr w:type="spellStart"/>
            <w:r w:rsidRPr="00EF7AC0">
              <w:rPr>
                <w:rFonts w:ascii="Times New Roman" w:hAnsi="Times New Roman" w:cs="Times New Roman"/>
              </w:rPr>
              <w:t>Aadhaar</w:t>
            </w:r>
            <w:proofErr w:type="spellEnd"/>
            <w:r w:rsidRPr="00EF7AC0">
              <w:rPr>
                <w:rFonts w:ascii="Times New Roman" w:hAnsi="Times New Roman" w:cs="Times New Roman"/>
              </w:rPr>
              <w:t xml:space="preserve"> Card No.</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PAN Card No.</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Permanent Address</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Contact No.</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Date of Birth</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Educational qualification</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Years of Farming Experience</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pStyle w:val="Default"/>
              <w:jc w:val="both"/>
              <w:rPr>
                <w:rFonts w:ascii="Times New Roman" w:hAnsi="Times New Roman" w:cs="Times New Roman"/>
              </w:rPr>
            </w:pPr>
            <w:r w:rsidRPr="00EF7AC0">
              <w:rPr>
                <w:rFonts w:ascii="Times New Roman" w:hAnsi="Times New Roman" w:cs="Times New Roman"/>
                <w:sz w:val="22"/>
                <w:szCs w:val="22"/>
              </w:rPr>
              <w:t xml:space="preserve">Bank Account Number </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pStyle w:val="Default"/>
              <w:jc w:val="both"/>
              <w:rPr>
                <w:rFonts w:ascii="Times New Roman" w:hAnsi="Times New Roman" w:cs="Times New Roman"/>
              </w:rPr>
            </w:pPr>
            <w:r w:rsidRPr="00EF7AC0">
              <w:rPr>
                <w:rFonts w:ascii="Times New Roman" w:hAnsi="Times New Roman" w:cs="Times New Roman"/>
                <w:sz w:val="22"/>
                <w:szCs w:val="22"/>
              </w:rPr>
              <w:t xml:space="preserve">Name of Bank </w:t>
            </w:r>
          </w:p>
        </w:tc>
        <w:tc>
          <w:tcPr>
            <w:tcW w:w="5609" w:type="dxa"/>
          </w:tcPr>
          <w:p w:rsidR="008A6B47" w:rsidRPr="00EF7AC0" w:rsidRDefault="008A6B47" w:rsidP="007F2B55">
            <w:pPr>
              <w:jc w:val="both"/>
              <w:rPr>
                <w:rFonts w:ascii="Times New Roman" w:hAnsi="Times New Roman" w:cs="Times New Roman"/>
              </w:rPr>
            </w:pPr>
          </w:p>
        </w:tc>
      </w:tr>
      <w:tr w:rsidR="008A6B47" w:rsidRPr="00EF7AC0" w:rsidTr="007F2B55">
        <w:tc>
          <w:tcPr>
            <w:tcW w:w="798" w:type="dxa"/>
          </w:tcPr>
          <w:p w:rsidR="008A6B47" w:rsidRPr="00EF7AC0" w:rsidRDefault="008A6B47" w:rsidP="007F2B55">
            <w:pPr>
              <w:pStyle w:val="ListParagraph"/>
              <w:numPr>
                <w:ilvl w:val="0"/>
                <w:numId w:val="8"/>
              </w:numPr>
              <w:jc w:val="both"/>
              <w:rPr>
                <w:rFonts w:ascii="Times New Roman" w:hAnsi="Times New Roman" w:cs="Times New Roman"/>
              </w:rPr>
            </w:pPr>
          </w:p>
        </w:tc>
        <w:tc>
          <w:tcPr>
            <w:tcW w:w="2665" w:type="dxa"/>
          </w:tcPr>
          <w:p w:rsidR="008A6B47" w:rsidRPr="00EF7AC0" w:rsidRDefault="008A6B47" w:rsidP="007F2B55">
            <w:pPr>
              <w:pStyle w:val="Default"/>
              <w:jc w:val="both"/>
              <w:rPr>
                <w:rFonts w:ascii="Times New Roman" w:hAnsi="Times New Roman" w:cs="Times New Roman"/>
              </w:rPr>
            </w:pPr>
            <w:r w:rsidRPr="00EF7AC0">
              <w:rPr>
                <w:rFonts w:ascii="Times New Roman" w:hAnsi="Times New Roman" w:cs="Times New Roman"/>
                <w:sz w:val="22"/>
                <w:szCs w:val="22"/>
              </w:rPr>
              <w:t xml:space="preserve">IFSC Code of Bank </w:t>
            </w:r>
          </w:p>
        </w:tc>
        <w:tc>
          <w:tcPr>
            <w:tcW w:w="5609" w:type="dxa"/>
          </w:tcPr>
          <w:p w:rsidR="008A6B47" w:rsidRPr="00EF7AC0" w:rsidRDefault="008A6B47" w:rsidP="007F2B55">
            <w:pPr>
              <w:jc w:val="both"/>
              <w:rPr>
                <w:rFonts w:ascii="Times New Roman" w:hAnsi="Times New Roman" w:cs="Times New Roman"/>
              </w:rPr>
            </w:pPr>
          </w:p>
        </w:tc>
      </w:tr>
    </w:tbl>
    <w:p w:rsidR="008A6B47" w:rsidRDefault="008A6B47" w:rsidP="008A6B47">
      <w:pPr>
        <w:jc w:val="both"/>
        <w:rPr>
          <w:rFonts w:ascii="Times New Roman" w:hAnsi="Times New Roman" w:cs="Times New Roman"/>
        </w:rPr>
      </w:pPr>
    </w:p>
    <w:p w:rsidR="008A6B47" w:rsidRDefault="008A6B47" w:rsidP="008A6B47">
      <w:pPr>
        <w:jc w:val="center"/>
        <w:rPr>
          <w:rFonts w:ascii="Times New Roman" w:hAnsi="Times New Roman" w:cs="Times New Roman"/>
        </w:rPr>
      </w:pPr>
      <w:r>
        <w:rPr>
          <w:rFonts w:ascii="Times New Roman" w:hAnsi="Times New Roman" w:cs="Times New Roman"/>
        </w:rPr>
        <w:t>OR</w:t>
      </w:r>
    </w:p>
    <w:p w:rsidR="008A6B47" w:rsidRDefault="008A6B47" w:rsidP="008A6B47">
      <w:pPr>
        <w:jc w:val="both"/>
        <w:rPr>
          <w:rFonts w:ascii="Times New Roman" w:hAnsi="Times New Roman" w:cs="Times New Roman"/>
        </w:rPr>
      </w:pPr>
    </w:p>
    <w:p w:rsidR="008A6B47" w:rsidRDefault="008A6B47" w:rsidP="008A6B47">
      <w:pPr>
        <w:pStyle w:val="ListParagraph"/>
        <w:numPr>
          <w:ilvl w:val="1"/>
          <w:numId w:val="1"/>
        </w:numPr>
        <w:jc w:val="both"/>
        <w:rPr>
          <w:rFonts w:ascii="Times New Roman" w:hAnsi="Times New Roman" w:cs="Times New Roman"/>
          <w:b/>
          <w:bCs/>
        </w:rPr>
      </w:pPr>
      <w:r>
        <w:rPr>
          <w:rFonts w:ascii="Times New Roman" w:hAnsi="Times New Roman" w:cs="Times New Roman"/>
          <w:b/>
          <w:bCs/>
        </w:rPr>
        <w:t xml:space="preserve">In case </w:t>
      </w:r>
      <w:proofErr w:type="spellStart"/>
      <w:r>
        <w:rPr>
          <w:rFonts w:ascii="Times New Roman" w:hAnsi="Times New Roman" w:cs="Times New Roman"/>
          <w:b/>
          <w:bCs/>
        </w:rPr>
        <w:t>of</w:t>
      </w:r>
      <w:r w:rsidRPr="0036298A">
        <w:rPr>
          <w:rFonts w:ascii="Times New Roman" w:hAnsi="Times New Roman" w:cs="Times New Roman"/>
          <w:b/>
          <w:bCs/>
        </w:rPr>
        <w:t>Joint</w:t>
      </w:r>
      <w:proofErr w:type="spellEnd"/>
      <w:r w:rsidRPr="0036298A">
        <w:rPr>
          <w:rFonts w:ascii="Times New Roman" w:hAnsi="Times New Roman" w:cs="Times New Roman"/>
          <w:b/>
          <w:bCs/>
        </w:rPr>
        <w:t xml:space="preserve"> </w:t>
      </w:r>
      <w:r>
        <w:rPr>
          <w:rFonts w:ascii="Times New Roman" w:hAnsi="Times New Roman" w:cs="Times New Roman"/>
          <w:b/>
          <w:bCs/>
        </w:rPr>
        <w:t>Application</w:t>
      </w:r>
    </w:p>
    <w:tbl>
      <w:tblPr>
        <w:tblStyle w:val="TableGrid"/>
        <w:tblW w:w="9781" w:type="dxa"/>
        <w:tblInd w:w="-5" w:type="dxa"/>
        <w:tblLook w:val="04A0" w:firstRow="1" w:lastRow="0" w:firstColumn="1" w:lastColumn="0" w:noHBand="0" w:noVBand="1"/>
      </w:tblPr>
      <w:tblGrid>
        <w:gridCol w:w="530"/>
        <w:gridCol w:w="1456"/>
        <w:gridCol w:w="2145"/>
        <w:gridCol w:w="962"/>
        <w:gridCol w:w="1117"/>
        <w:gridCol w:w="1161"/>
        <w:gridCol w:w="1134"/>
        <w:gridCol w:w="1276"/>
      </w:tblGrid>
      <w:tr w:rsidR="008A6B47" w:rsidRPr="00EF7AC0" w:rsidTr="00D625CD">
        <w:trPr>
          <w:tblHeader/>
        </w:trPr>
        <w:tc>
          <w:tcPr>
            <w:tcW w:w="530" w:type="dxa"/>
            <w:vAlign w:val="center"/>
          </w:tcPr>
          <w:p w:rsidR="008A6B47" w:rsidRPr="00EF7AC0" w:rsidRDefault="008A6B47" w:rsidP="007F2B55">
            <w:pPr>
              <w:ind w:left="-117" w:firstLine="117"/>
              <w:rPr>
                <w:rFonts w:ascii="Times New Roman" w:hAnsi="Times New Roman" w:cs="Times New Roman"/>
                <w:b/>
              </w:rPr>
            </w:pPr>
            <w:r w:rsidRPr="00EF7AC0">
              <w:rPr>
                <w:rFonts w:ascii="Times New Roman" w:hAnsi="Times New Roman" w:cs="Times New Roman"/>
                <w:b/>
              </w:rPr>
              <w:t>Sl. No</w:t>
            </w:r>
          </w:p>
        </w:tc>
        <w:tc>
          <w:tcPr>
            <w:tcW w:w="1456" w:type="dxa"/>
          </w:tcPr>
          <w:p w:rsidR="008A6B47" w:rsidRPr="00EF7AC0" w:rsidRDefault="008A6B47" w:rsidP="007F2B55">
            <w:pPr>
              <w:jc w:val="both"/>
              <w:rPr>
                <w:rFonts w:ascii="Times New Roman" w:hAnsi="Times New Roman" w:cs="Times New Roman"/>
                <w:b/>
              </w:rPr>
            </w:pPr>
            <w:r w:rsidRPr="00EF7AC0">
              <w:rPr>
                <w:rFonts w:ascii="Times New Roman" w:hAnsi="Times New Roman" w:cs="Times New Roman"/>
                <w:b/>
              </w:rPr>
              <w:t>Particulars</w:t>
            </w:r>
          </w:p>
        </w:tc>
        <w:tc>
          <w:tcPr>
            <w:tcW w:w="7795" w:type="dxa"/>
            <w:gridSpan w:val="6"/>
          </w:tcPr>
          <w:p w:rsidR="008A6B47" w:rsidRPr="00EF7AC0" w:rsidRDefault="008A6B47" w:rsidP="007F2B55">
            <w:pPr>
              <w:jc w:val="center"/>
              <w:rPr>
                <w:rFonts w:ascii="Times New Roman" w:hAnsi="Times New Roman" w:cs="Times New Roman"/>
                <w:b/>
              </w:rPr>
            </w:pPr>
            <w:r w:rsidRPr="00EF7AC0">
              <w:rPr>
                <w:rFonts w:ascii="Times New Roman" w:hAnsi="Times New Roman" w:cs="Times New Roman"/>
                <w:b/>
              </w:rPr>
              <w:t>Details</w:t>
            </w:r>
            <w:r>
              <w:rPr>
                <w:rFonts w:ascii="Times New Roman" w:hAnsi="Times New Roman" w:cs="Times New Roman"/>
                <w:b/>
              </w:rPr>
              <w:t xml:space="preserve"> of Joint applicants</w:t>
            </w: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1456" w:type="dxa"/>
            <w:vMerge w:val="restart"/>
            <w:vAlign w:val="center"/>
          </w:tcPr>
          <w:p w:rsidR="008A6B47" w:rsidRPr="00EF7AC0" w:rsidRDefault="008A6B47" w:rsidP="007F2B55">
            <w:pPr>
              <w:jc w:val="center"/>
              <w:rPr>
                <w:rFonts w:ascii="Times New Roman" w:hAnsi="Times New Roman" w:cs="Times New Roman"/>
              </w:rPr>
            </w:pPr>
            <w:r w:rsidRPr="00EF7AC0">
              <w:rPr>
                <w:rFonts w:ascii="Times New Roman" w:hAnsi="Times New Roman" w:cs="Times New Roman"/>
              </w:rPr>
              <w:t>Name</w:t>
            </w:r>
            <w:r>
              <w:rPr>
                <w:rFonts w:ascii="Times New Roman" w:hAnsi="Times New Roman" w:cs="Times New Roman"/>
              </w:rPr>
              <w:t xml:space="preserve"> of joint </w:t>
            </w:r>
            <w:r>
              <w:rPr>
                <w:rFonts w:ascii="Times New Roman" w:hAnsi="Times New Roman" w:cs="Times New Roman"/>
              </w:rPr>
              <w:lastRenderedPageBreak/>
              <w:t>applicants</w:t>
            </w:r>
          </w:p>
        </w:tc>
        <w:tc>
          <w:tcPr>
            <w:tcW w:w="2145" w:type="dxa"/>
            <w:tcBorders>
              <w:right w:val="single" w:sz="4" w:space="0" w:color="auto"/>
            </w:tcBorders>
          </w:tcPr>
          <w:p w:rsidR="008A6B47" w:rsidRPr="00873365" w:rsidRDefault="008A6B47" w:rsidP="007F2B55">
            <w:pPr>
              <w:jc w:val="both"/>
              <w:rPr>
                <w:rFonts w:ascii="Times New Roman" w:hAnsi="Times New Roman" w:cs="Times New Roman"/>
                <w:b/>
                <w:bCs/>
              </w:rPr>
            </w:pPr>
            <w:r w:rsidRPr="00873365">
              <w:rPr>
                <w:rFonts w:ascii="Times New Roman" w:hAnsi="Times New Roman" w:cs="Times New Roman"/>
                <w:b/>
                <w:bCs/>
              </w:rPr>
              <w:lastRenderedPageBreak/>
              <w:t>Name</w:t>
            </w:r>
          </w:p>
        </w:tc>
        <w:tc>
          <w:tcPr>
            <w:tcW w:w="962" w:type="dxa"/>
            <w:tcBorders>
              <w:left w:val="single" w:sz="4" w:space="0" w:color="auto"/>
              <w:right w:val="single" w:sz="4" w:space="0" w:color="auto"/>
            </w:tcBorders>
          </w:tcPr>
          <w:p w:rsidR="008A6B47" w:rsidRPr="00873365" w:rsidRDefault="008A6B47" w:rsidP="007F2B55">
            <w:pPr>
              <w:jc w:val="both"/>
              <w:rPr>
                <w:rFonts w:ascii="Times New Roman" w:hAnsi="Times New Roman" w:cs="Times New Roman"/>
                <w:b/>
                <w:bCs/>
              </w:rPr>
            </w:pPr>
            <w:r w:rsidRPr="00873365">
              <w:rPr>
                <w:rFonts w:ascii="Times New Roman" w:hAnsi="Times New Roman" w:cs="Times New Roman"/>
                <w:b/>
                <w:bCs/>
              </w:rPr>
              <w:t>Age</w:t>
            </w:r>
          </w:p>
        </w:tc>
        <w:tc>
          <w:tcPr>
            <w:tcW w:w="1117" w:type="dxa"/>
            <w:tcBorders>
              <w:left w:val="single" w:sz="4" w:space="0" w:color="auto"/>
            </w:tcBorders>
          </w:tcPr>
          <w:p w:rsidR="008A6B47" w:rsidRPr="00873365" w:rsidRDefault="008A6B47" w:rsidP="007F2B55">
            <w:pPr>
              <w:jc w:val="both"/>
              <w:rPr>
                <w:rFonts w:ascii="Times New Roman" w:hAnsi="Times New Roman" w:cs="Times New Roman"/>
                <w:b/>
                <w:bCs/>
              </w:rPr>
            </w:pPr>
            <w:r w:rsidRPr="00873365">
              <w:rPr>
                <w:rFonts w:ascii="Times New Roman" w:hAnsi="Times New Roman" w:cs="Times New Roman"/>
                <w:b/>
                <w:bCs/>
              </w:rPr>
              <w:t>Sex(F/M)</w:t>
            </w:r>
          </w:p>
        </w:tc>
        <w:tc>
          <w:tcPr>
            <w:tcW w:w="1161" w:type="dxa"/>
            <w:tcBorders>
              <w:left w:val="single" w:sz="4" w:space="0" w:color="auto"/>
            </w:tcBorders>
          </w:tcPr>
          <w:p w:rsidR="008A6B47" w:rsidRPr="00873365" w:rsidRDefault="008A6B47" w:rsidP="007F2B55">
            <w:pPr>
              <w:jc w:val="both"/>
              <w:rPr>
                <w:rFonts w:ascii="Times New Roman" w:hAnsi="Times New Roman" w:cs="Times New Roman"/>
                <w:b/>
                <w:bCs/>
              </w:rPr>
            </w:pPr>
            <w:r>
              <w:rPr>
                <w:rFonts w:ascii="Times New Roman" w:hAnsi="Times New Roman" w:cs="Times New Roman"/>
                <w:b/>
                <w:bCs/>
              </w:rPr>
              <w:t xml:space="preserve">PAN </w:t>
            </w:r>
            <w:r>
              <w:rPr>
                <w:rFonts w:ascii="Times New Roman" w:hAnsi="Times New Roman" w:cs="Times New Roman"/>
                <w:b/>
                <w:bCs/>
              </w:rPr>
              <w:lastRenderedPageBreak/>
              <w:t>Card No.</w:t>
            </w:r>
          </w:p>
        </w:tc>
        <w:tc>
          <w:tcPr>
            <w:tcW w:w="1134" w:type="dxa"/>
            <w:tcBorders>
              <w:left w:val="single" w:sz="4" w:space="0" w:color="auto"/>
            </w:tcBorders>
          </w:tcPr>
          <w:p w:rsidR="008A6B47" w:rsidRDefault="008A6B47" w:rsidP="007F2B55">
            <w:pPr>
              <w:jc w:val="both"/>
              <w:rPr>
                <w:rFonts w:ascii="Times New Roman" w:hAnsi="Times New Roman" w:cs="Times New Roman"/>
                <w:b/>
                <w:bCs/>
              </w:rPr>
            </w:pPr>
            <w:proofErr w:type="spellStart"/>
            <w:r w:rsidRPr="00BE6502">
              <w:rPr>
                <w:rFonts w:ascii="Times New Roman" w:hAnsi="Times New Roman" w:cs="Times New Roman"/>
                <w:b/>
                <w:bCs/>
              </w:rPr>
              <w:lastRenderedPageBreak/>
              <w:t>Aadhaar</w:t>
            </w:r>
            <w:proofErr w:type="spellEnd"/>
            <w:r w:rsidRPr="00BE6502">
              <w:rPr>
                <w:rFonts w:ascii="Times New Roman" w:hAnsi="Times New Roman" w:cs="Times New Roman"/>
                <w:b/>
                <w:bCs/>
              </w:rPr>
              <w:t xml:space="preserve"> </w:t>
            </w:r>
            <w:r w:rsidRPr="00BE6502">
              <w:rPr>
                <w:rFonts w:ascii="Times New Roman" w:hAnsi="Times New Roman" w:cs="Times New Roman"/>
                <w:b/>
                <w:bCs/>
              </w:rPr>
              <w:lastRenderedPageBreak/>
              <w:t>Card No.</w:t>
            </w:r>
          </w:p>
        </w:tc>
        <w:tc>
          <w:tcPr>
            <w:tcW w:w="1276" w:type="dxa"/>
            <w:tcBorders>
              <w:left w:val="single" w:sz="4" w:space="0" w:color="auto"/>
            </w:tcBorders>
          </w:tcPr>
          <w:p w:rsidR="008A6B47" w:rsidRPr="00BE6502" w:rsidRDefault="008A6B47" w:rsidP="007F2B55">
            <w:pPr>
              <w:jc w:val="both"/>
              <w:rPr>
                <w:rFonts w:ascii="Times New Roman" w:hAnsi="Times New Roman" w:cs="Times New Roman"/>
                <w:b/>
                <w:bCs/>
              </w:rPr>
            </w:pPr>
            <w:r>
              <w:rPr>
                <w:rFonts w:ascii="Times New Roman" w:hAnsi="Times New Roman" w:cs="Times New Roman"/>
                <w:b/>
                <w:bCs/>
              </w:rPr>
              <w:lastRenderedPageBreak/>
              <w:t xml:space="preserve">Contact </w:t>
            </w:r>
            <w:r>
              <w:rPr>
                <w:rFonts w:ascii="Times New Roman" w:hAnsi="Times New Roman" w:cs="Times New Roman"/>
                <w:b/>
                <w:bCs/>
              </w:rPr>
              <w:lastRenderedPageBreak/>
              <w:t>Details</w:t>
            </w: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1456" w:type="dxa"/>
            <w:vMerge/>
          </w:tcPr>
          <w:p w:rsidR="008A6B47" w:rsidRPr="00EF7AC0" w:rsidRDefault="008A6B47" w:rsidP="007F2B55">
            <w:pPr>
              <w:jc w:val="both"/>
              <w:rPr>
                <w:rFonts w:ascii="Times New Roman" w:hAnsi="Times New Roman" w:cs="Times New Roman"/>
              </w:rPr>
            </w:pPr>
          </w:p>
        </w:tc>
        <w:tc>
          <w:tcPr>
            <w:tcW w:w="2145" w:type="dxa"/>
            <w:tcBorders>
              <w:right w:val="single" w:sz="4" w:space="0" w:color="auto"/>
            </w:tcBorders>
            <w:vAlign w:val="center"/>
          </w:tcPr>
          <w:p w:rsidR="008A6B47" w:rsidRPr="00873365" w:rsidRDefault="008A6B47" w:rsidP="008A6B47">
            <w:pPr>
              <w:pStyle w:val="ListParagraph"/>
              <w:numPr>
                <w:ilvl w:val="0"/>
                <w:numId w:val="36"/>
              </w:numPr>
              <w:rPr>
                <w:rFonts w:ascii="Times New Roman" w:hAnsi="Times New Roman" w:cs="Times New Roman"/>
              </w:rPr>
            </w:pPr>
          </w:p>
        </w:tc>
        <w:tc>
          <w:tcPr>
            <w:tcW w:w="962" w:type="dxa"/>
            <w:tcBorders>
              <w:left w:val="single" w:sz="4" w:space="0" w:color="auto"/>
              <w:right w:val="single" w:sz="4" w:space="0" w:color="auto"/>
            </w:tcBorders>
          </w:tcPr>
          <w:p w:rsidR="008A6B47" w:rsidRPr="005D7805" w:rsidRDefault="008A6B47" w:rsidP="007F2B55">
            <w:pPr>
              <w:jc w:val="both"/>
              <w:rPr>
                <w:rFonts w:ascii="Times New Roman" w:hAnsi="Times New Roman" w:cs="Times New Roman"/>
              </w:rPr>
            </w:pPr>
          </w:p>
        </w:tc>
        <w:tc>
          <w:tcPr>
            <w:tcW w:w="1117"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61"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34"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276" w:type="dxa"/>
            <w:tcBorders>
              <w:left w:val="single" w:sz="4" w:space="0" w:color="auto"/>
            </w:tcBorders>
          </w:tcPr>
          <w:p w:rsidR="008A6B47" w:rsidRPr="005D7805"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1456" w:type="dxa"/>
            <w:vMerge/>
          </w:tcPr>
          <w:p w:rsidR="008A6B47" w:rsidRPr="00EF7AC0" w:rsidRDefault="008A6B47" w:rsidP="007F2B55">
            <w:pPr>
              <w:jc w:val="both"/>
              <w:rPr>
                <w:rFonts w:ascii="Times New Roman" w:hAnsi="Times New Roman" w:cs="Times New Roman"/>
              </w:rPr>
            </w:pPr>
          </w:p>
        </w:tc>
        <w:tc>
          <w:tcPr>
            <w:tcW w:w="2145" w:type="dxa"/>
            <w:tcBorders>
              <w:right w:val="single" w:sz="4" w:space="0" w:color="auto"/>
            </w:tcBorders>
            <w:vAlign w:val="center"/>
          </w:tcPr>
          <w:p w:rsidR="008A6B47" w:rsidRPr="00873365" w:rsidRDefault="008A6B47" w:rsidP="008A6B47">
            <w:pPr>
              <w:pStyle w:val="ListParagraph"/>
              <w:numPr>
                <w:ilvl w:val="0"/>
                <w:numId w:val="36"/>
              </w:numPr>
              <w:rPr>
                <w:rFonts w:ascii="Times New Roman" w:hAnsi="Times New Roman" w:cs="Times New Roman"/>
              </w:rPr>
            </w:pPr>
          </w:p>
        </w:tc>
        <w:tc>
          <w:tcPr>
            <w:tcW w:w="962" w:type="dxa"/>
            <w:tcBorders>
              <w:left w:val="single" w:sz="4" w:space="0" w:color="auto"/>
              <w:right w:val="single" w:sz="4" w:space="0" w:color="auto"/>
            </w:tcBorders>
          </w:tcPr>
          <w:p w:rsidR="008A6B47" w:rsidRPr="005D7805" w:rsidRDefault="008A6B47" w:rsidP="007F2B55">
            <w:pPr>
              <w:jc w:val="both"/>
              <w:rPr>
                <w:rFonts w:ascii="Times New Roman" w:hAnsi="Times New Roman" w:cs="Times New Roman"/>
              </w:rPr>
            </w:pPr>
          </w:p>
        </w:tc>
        <w:tc>
          <w:tcPr>
            <w:tcW w:w="1117"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61"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34"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276" w:type="dxa"/>
            <w:tcBorders>
              <w:left w:val="single" w:sz="4" w:space="0" w:color="auto"/>
            </w:tcBorders>
          </w:tcPr>
          <w:p w:rsidR="008A6B47" w:rsidRPr="005D7805"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1456" w:type="dxa"/>
            <w:vMerge/>
          </w:tcPr>
          <w:p w:rsidR="008A6B47" w:rsidRPr="00EF7AC0" w:rsidRDefault="008A6B47" w:rsidP="007F2B55">
            <w:pPr>
              <w:jc w:val="both"/>
              <w:rPr>
                <w:rFonts w:ascii="Times New Roman" w:hAnsi="Times New Roman" w:cs="Times New Roman"/>
              </w:rPr>
            </w:pPr>
          </w:p>
        </w:tc>
        <w:tc>
          <w:tcPr>
            <w:tcW w:w="2145" w:type="dxa"/>
            <w:tcBorders>
              <w:right w:val="single" w:sz="4" w:space="0" w:color="auto"/>
            </w:tcBorders>
            <w:vAlign w:val="center"/>
          </w:tcPr>
          <w:p w:rsidR="008A6B47" w:rsidRPr="00873365" w:rsidRDefault="008A6B47" w:rsidP="008A6B47">
            <w:pPr>
              <w:pStyle w:val="ListParagraph"/>
              <w:numPr>
                <w:ilvl w:val="0"/>
                <w:numId w:val="36"/>
              </w:numPr>
              <w:rPr>
                <w:rFonts w:ascii="Times New Roman" w:hAnsi="Times New Roman" w:cs="Times New Roman"/>
              </w:rPr>
            </w:pPr>
          </w:p>
        </w:tc>
        <w:tc>
          <w:tcPr>
            <w:tcW w:w="962" w:type="dxa"/>
            <w:tcBorders>
              <w:left w:val="single" w:sz="4" w:space="0" w:color="auto"/>
              <w:right w:val="single" w:sz="4" w:space="0" w:color="auto"/>
            </w:tcBorders>
          </w:tcPr>
          <w:p w:rsidR="008A6B47" w:rsidRPr="005D7805" w:rsidRDefault="008A6B47" w:rsidP="007F2B55">
            <w:pPr>
              <w:jc w:val="both"/>
              <w:rPr>
                <w:rFonts w:ascii="Times New Roman" w:hAnsi="Times New Roman" w:cs="Times New Roman"/>
              </w:rPr>
            </w:pPr>
          </w:p>
        </w:tc>
        <w:tc>
          <w:tcPr>
            <w:tcW w:w="1117"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61"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134" w:type="dxa"/>
            <w:tcBorders>
              <w:left w:val="single" w:sz="4" w:space="0" w:color="auto"/>
            </w:tcBorders>
          </w:tcPr>
          <w:p w:rsidR="008A6B47" w:rsidRPr="005D7805" w:rsidRDefault="008A6B47" w:rsidP="007F2B55">
            <w:pPr>
              <w:jc w:val="both"/>
              <w:rPr>
                <w:rFonts w:ascii="Times New Roman" w:hAnsi="Times New Roman" w:cs="Times New Roman"/>
              </w:rPr>
            </w:pPr>
          </w:p>
        </w:tc>
        <w:tc>
          <w:tcPr>
            <w:tcW w:w="1276" w:type="dxa"/>
            <w:tcBorders>
              <w:left w:val="single" w:sz="4" w:space="0" w:color="auto"/>
            </w:tcBorders>
          </w:tcPr>
          <w:p w:rsidR="008A6B47" w:rsidRPr="005D7805"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Name</w:t>
            </w:r>
            <w:r>
              <w:rPr>
                <w:rFonts w:ascii="Times New Roman" w:hAnsi="Times New Roman" w:cs="Times New Roman"/>
              </w:rPr>
              <w:t xml:space="preserve"> of key promoter (between the above-mentioned joint applicants)</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Permanent Address</w:t>
            </w:r>
            <w:r>
              <w:rPr>
                <w:rFonts w:ascii="Times New Roman" w:hAnsi="Times New Roman" w:cs="Times New Roman"/>
              </w:rPr>
              <w:t xml:space="preserve"> of key promoter</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Date of Birth</w:t>
            </w:r>
            <w:r>
              <w:rPr>
                <w:rFonts w:ascii="Times New Roman" w:hAnsi="Times New Roman" w:cs="Times New Roman"/>
              </w:rPr>
              <w:t xml:space="preserve"> of key promoter</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Educational qualification</w:t>
            </w:r>
            <w:r>
              <w:rPr>
                <w:rFonts w:ascii="Times New Roman" w:hAnsi="Times New Roman" w:cs="Times New Roman"/>
              </w:rPr>
              <w:t xml:space="preserve"> of key promoter</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Years of Farming Experience</w:t>
            </w:r>
            <w:r>
              <w:rPr>
                <w:rFonts w:ascii="Times New Roman" w:hAnsi="Times New Roman" w:cs="Times New Roman"/>
              </w:rPr>
              <w:t xml:space="preserve"> of key promoter</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Bank Account Number</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 xml:space="preserve">Name of Bank </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D625CD">
        <w:tc>
          <w:tcPr>
            <w:tcW w:w="530" w:type="dxa"/>
            <w:vAlign w:val="center"/>
          </w:tcPr>
          <w:p w:rsidR="008A6B47" w:rsidRPr="00EF7AC0" w:rsidRDefault="008A6B47" w:rsidP="008A6B47">
            <w:pPr>
              <w:pStyle w:val="ListParagraph"/>
              <w:numPr>
                <w:ilvl w:val="0"/>
                <w:numId w:val="35"/>
              </w:numPr>
              <w:rPr>
                <w:rFonts w:ascii="Times New Roman" w:hAnsi="Times New Roman" w:cs="Times New Roman"/>
              </w:rPr>
            </w:pPr>
          </w:p>
        </w:tc>
        <w:tc>
          <w:tcPr>
            <w:tcW w:w="3601" w:type="dxa"/>
            <w:gridSpan w:val="2"/>
            <w:tcBorders>
              <w:right w:val="single" w:sz="4" w:space="0" w:color="auto"/>
            </w:tcBorders>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 xml:space="preserve">IFSC Code of Bank </w:t>
            </w:r>
          </w:p>
        </w:tc>
        <w:tc>
          <w:tcPr>
            <w:tcW w:w="5650" w:type="dxa"/>
            <w:gridSpan w:val="5"/>
            <w:tcBorders>
              <w:left w:val="single" w:sz="4" w:space="0" w:color="auto"/>
            </w:tcBorders>
          </w:tcPr>
          <w:p w:rsidR="008A6B47" w:rsidRPr="00EF7AC0" w:rsidRDefault="008A6B47" w:rsidP="007F2B55">
            <w:pPr>
              <w:jc w:val="both"/>
              <w:rPr>
                <w:rFonts w:ascii="Times New Roman" w:hAnsi="Times New Roman" w:cs="Times New Roman"/>
              </w:rPr>
            </w:pPr>
          </w:p>
        </w:tc>
      </w:tr>
    </w:tbl>
    <w:p w:rsidR="008A6B47" w:rsidRDefault="008A6B47" w:rsidP="008A6B47">
      <w:pPr>
        <w:jc w:val="both"/>
        <w:rPr>
          <w:rFonts w:ascii="Times New Roman" w:hAnsi="Times New Roman" w:cs="Times New Roman"/>
        </w:rPr>
      </w:pPr>
    </w:p>
    <w:p w:rsidR="008A6B47" w:rsidRPr="00B72BF9" w:rsidRDefault="008A6B47" w:rsidP="008A6B47">
      <w:pPr>
        <w:jc w:val="center"/>
        <w:rPr>
          <w:rFonts w:ascii="Times New Roman" w:hAnsi="Times New Roman" w:cs="Times New Roman"/>
          <w:b/>
          <w:bCs/>
        </w:rPr>
      </w:pPr>
      <w:r w:rsidRPr="00B72BF9">
        <w:rPr>
          <w:rFonts w:ascii="Times New Roman" w:hAnsi="Times New Roman" w:cs="Times New Roman"/>
          <w:b/>
          <w:bCs/>
        </w:rPr>
        <w:t>OR</w:t>
      </w:r>
    </w:p>
    <w:p w:rsidR="008A6B47" w:rsidRDefault="008A6B47" w:rsidP="008A6B47">
      <w:pPr>
        <w:jc w:val="both"/>
        <w:rPr>
          <w:rFonts w:ascii="Times New Roman" w:hAnsi="Times New Roman" w:cs="Times New Roman"/>
        </w:rPr>
      </w:pPr>
    </w:p>
    <w:p w:rsidR="008A6B47" w:rsidRPr="00EF7AC0" w:rsidRDefault="008A6B47" w:rsidP="008A6B47">
      <w:pPr>
        <w:pStyle w:val="ListParagraph"/>
        <w:numPr>
          <w:ilvl w:val="1"/>
          <w:numId w:val="1"/>
        </w:numPr>
        <w:jc w:val="both"/>
        <w:rPr>
          <w:rFonts w:ascii="Times New Roman" w:hAnsi="Times New Roman" w:cs="Times New Roman"/>
          <w:b/>
          <w:u w:val="single"/>
        </w:rPr>
      </w:pPr>
      <w:r w:rsidRPr="00594DAE">
        <w:rPr>
          <w:rFonts w:ascii="Times New Roman" w:hAnsi="Times New Roman" w:cs="Times New Roman"/>
          <w:b/>
          <w:bCs/>
        </w:rPr>
        <w:t>About The SHG, FCOS, JLG, FPOs, Dairy Cooperative Societies, Section 8</w:t>
      </w:r>
      <w:r w:rsidRPr="00EF7AC0">
        <w:rPr>
          <w:rFonts w:ascii="Times New Roman" w:hAnsi="Times New Roman" w:cs="Times New Roman"/>
          <w:b/>
          <w:u w:val="single"/>
        </w:rPr>
        <w:t xml:space="preserve"> Companies</w:t>
      </w:r>
    </w:p>
    <w:p w:rsidR="008A6B47" w:rsidRPr="00EF7AC0" w:rsidRDefault="008A6B47" w:rsidP="008A6B47">
      <w:pPr>
        <w:pStyle w:val="ListParagraph"/>
        <w:jc w:val="both"/>
        <w:rPr>
          <w:rFonts w:ascii="Times New Roman" w:hAnsi="Times New Roman" w:cs="Times New Roman"/>
          <w:b/>
          <w:u w:val="single"/>
        </w:rPr>
      </w:pPr>
    </w:p>
    <w:tbl>
      <w:tblPr>
        <w:tblStyle w:val="TableGrid"/>
        <w:tblW w:w="8788" w:type="dxa"/>
        <w:tblInd w:w="279" w:type="dxa"/>
        <w:tblLook w:val="04A0" w:firstRow="1" w:lastRow="0" w:firstColumn="1" w:lastColumn="0" w:noHBand="0" w:noVBand="1"/>
      </w:tblPr>
      <w:tblGrid>
        <w:gridCol w:w="850"/>
        <w:gridCol w:w="3828"/>
        <w:gridCol w:w="4110"/>
      </w:tblGrid>
      <w:tr w:rsidR="008A6B47" w:rsidRPr="00EF7AC0" w:rsidTr="00246FA1">
        <w:trPr>
          <w:tblHeader/>
        </w:trPr>
        <w:tc>
          <w:tcPr>
            <w:tcW w:w="850" w:type="dxa"/>
            <w:vAlign w:val="center"/>
          </w:tcPr>
          <w:p w:rsidR="008A6B47" w:rsidRPr="00EF7AC0" w:rsidRDefault="008A6B47" w:rsidP="007F2B55">
            <w:pPr>
              <w:pStyle w:val="ListParagraph"/>
              <w:ind w:left="0"/>
              <w:jc w:val="both"/>
              <w:rPr>
                <w:rFonts w:ascii="Times New Roman" w:hAnsi="Times New Roman" w:cs="Times New Roman"/>
                <w:b/>
                <w:u w:val="single"/>
              </w:rPr>
            </w:pPr>
            <w:r w:rsidRPr="00EF7AC0">
              <w:rPr>
                <w:rFonts w:ascii="Times New Roman" w:hAnsi="Times New Roman" w:cs="Times New Roman"/>
                <w:b/>
              </w:rPr>
              <w:t>Sl. No</w:t>
            </w:r>
          </w:p>
        </w:tc>
        <w:tc>
          <w:tcPr>
            <w:tcW w:w="3828" w:type="dxa"/>
            <w:vAlign w:val="center"/>
          </w:tcPr>
          <w:p w:rsidR="008A6B47" w:rsidRPr="00EF7AC0" w:rsidRDefault="008A6B47" w:rsidP="007F2B55">
            <w:pPr>
              <w:pStyle w:val="ListParagraph"/>
              <w:ind w:left="0"/>
              <w:jc w:val="both"/>
              <w:rPr>
                <w:rFonts w:ascii="Times New Roman" w:hAnsi="Times New Roman" w:cs="Times New Roman"/>
                <w:b/>
                <w:u w:val="single"/>
              </w:rPr>
            </w:pPr>
            <w:r w:rsidRPr="00EF7AC0">
              <w:rPr>
                <w:rFonts w:ascii="Times New Roman" w:hAnsi="Times New Roman" w:cs="Times New Roman"/>
                <w:b/>
              </w:rPr>
              <w:t>Particulars</w:t>
            </w:r>
          </w:p>
        </w:tc>
        <w:tc>
          <w:tcPr>
            <w:tcW w:w="4110" w:type="dxa"/>
            <w:vAlign w:val="center"/>
          </w:tcPr>
          <w:p w:rsidR="008A6B47" w:rsidRPr="00EF7AC0" w:rsidRDefault="008A6B47" w:rsidP="007F2B55">
            <w:pPr>
              <w:pStyle w:val="ListParagraph"/>
              <w:ind w:left="0"/>
              <w:jc w:val="both"/>
              <w:rPr>
                <w:rFonts w:ascii="Times New Roman" w:hAnsi="Times New Roman" w:cs="Times New Roman"/>
                <w:b/>
                <w:u w:val="single"/>
              </w:rPr>
            </w:pPr>
            <w:r w:rsidRPr="00EF7AC0">
              <w:rPr>
                <w:rFonts w:ascii="Times New Roman" w:hAnsi="Times New Roman" w:cs="Times New Roman"/>
                <w:b/>
              </w:rPr>
              <w:t>Details</w:t>
            </w: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1</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Name of the Organization</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2</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Name of the Key Promoter</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3</w:t>
            </w:r>
          </w:p>
        </w:tc>
        <w:tc>
          <w:tcPr>
            <w:tcW w:w="3828" w:type="dxa"/>
          </w:tcPr>
          <w:p w:rsidR="008A6B47" w:rsidRPr="00EF7AC0" w:rsidRDefault="008A6B47" w:rsidP="006D6340">
            <w:pPr>
              <w:pStyle w:val="ListParagraph"/>
              <w:ind w:left="0"/>
              <w:rPr>
                <w:rFonts w:ascii="Times New Roman" w:hAnsi="Times New Roman" w:cs="Times New Roman"/>
                <w:bCs/>
              </w:rPr>
            </w:pPr>
            <w:r w:rsidRPr="00EF7AC0">
              <w:rPr>
                <w:rFonts w:ascii="Times New Roman" w:hAnsi="Times New Roman" w:cs="Times New Roman"/>
                <w:bCs/>
              </w:rPr>
              <w:t>Establishment</w:t>
            </w:r>
            <w:r w:rsidR="00D859C1">
              <w:rPr>
                <w:rFonts w:ascii="Times New Roman" w:hAnsi="Times New Roman" w:cs="Times New Roman"/>
                <w:bCs/>
              </w:rPr>
              <w:t xml:space="preserve"> </w:t>
            </w:r>
            <w:bookmarkStart w:id="0" w:name="_GoBack"/>
            <w:bookmarkEnd w:id="0"/>
            <w:r w:rsidRPr="00EF7AC0">
              <w:rPr>
                <w:rFonts w:ascii="Times New Roman" w:hAnsi="Times New Roman" w:cs="Times New Roman"/>
                <w:bCs/>
              </w:rPr>
              <w:t>Details (DD/MM/YYYY)</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4</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Registration Number</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5</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Registration Address</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6</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Contact Number</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lastRenderedPageBreak/>
              <w:t>7</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Pan Card</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8</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Number of Partners (in any)</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9</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Name of the Partners</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10</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rPr>
              <w:t xml:space="preserve">Bank Account Number </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11</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rPr>
              <w:t xml:space="preserve">Name of Bank </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r w:rsidR="008A6B47" w:rsidRPr="00EF7AC0" w:rsidTr="00246FA1">
        <w:tc>
          <w:tcPr>
            <w:tcW w:w="850"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bCs/>
              </w:rPr>
              <w:t>12</w:t>
            </w:r>
          </w:p>
        </w:tc>
        <w:tc>
          <w:tcPr>
            <w:tcW w:w="3828" w:type="dxa"/>
          </w:tcPr>
          <w:p w:rsidR="008A6B47" w:rsidRPr="00EF7AC0" w:rsidRDefault="008A6B47" w:rsidP="007F2B55">
            <w:pPr>
              <w:pStyle w:val="ListParagraph"/>
              <w:ind w:left="0"/>
              <w:jc w:val="both"/>
              <w:rPr>
                <w:rFonts w:ascii="Times New Roman" w:hAnsi="Times New Roman" w:cs="Times New Roman"/>
                <w:bCs/>
              </w:rPr>
            </w:pPr>
            <w:r w:rsidRPr="00EF7AC0">
              <w:rPr>
                <w:rFonts w:ascii="Times New Roman" w:hAnsi="Times New Roman" w:cs="Times New Roman"/>
              </w:rPr>
              <w:t xml:space="preserve">IFSC Code of Bank </w:t>
            </w:r>
          </w:p>
        </w:tc>
        <w:tc>
          <w:tcPr>
            <w:tcW w:w="4110" w:type="dxa"/>
          </w:tcPr>
          <w:p w:rsidR="008A6B47" w:rsidRPr="00EF7AC0" w:rsidRDefault="008A6B47" w:rsidP="007F2B55">
            <w:pPr>
              <w:pStyle w:val="ListParagraph"/>
              <w:ind w:left="0"/>
              <w:jc w:val="both"/>
              <w:rPr>
                <w:rFonts w:ascii="Times New Roman" w:hAnsi="Times New Roman" w:cs="Times New Roman"/>
                <w:bCs/>
              </w:rPr>
            </w:pPr>
          </w:p>
        </w:tc>
      </w:tr>
    </w:tbl>
    <w:p w:rsidR="008A6B47" w:rsidRDefault="008A6B47" w:rsidP="008A6B47">
      <w:pPr>
        <w:pStyle w:val="ListParagraph"/>
        <w:jc w:val="both"/>
        <w:rPr>
          <w:rFonts w:ascii="Times New Roman" w:hAnsi="Times New Roman" w:cs="Times New Roman"/>
          <w:b/>
          <w:u w:val="single"/>
        </w:rPr>
      </w:pPr>
    </w:p>
    <w:p w:rsidR="008A6B47" w:rsidRPr="00EF7AC0" w:rsidRDefault="008A6B47" w:rsidP="008A6B47">
      <w:pPr>
        <w:pStyle w:val="ListParagraph"/>
        <w:numPr>
          <w:ilvl w:val="0"/>
          <w:numId w:val="1"/>
        </w:numPr>
        <w:jc w:val="both"/>
        <w:rPr>
          <w:rFonts w:ascii="Times New Roman" w:hAnsi="Times New Roman" w:cs="Times New Roman"/>
          <w:b/>
          <w:u w:val="single"/>
        </w:rPr>
      </w:pPr>
      <w:r w:rsidRPr="00EF7AC0">
        <w:rPr>
          <w:rFonts w:ascii="Times New Roman" w:hAnsi="Times New Roman" w:cs="Times New Roman"/>
          <w:b/>
          <w:u w:val="single"/>
        </w:rPr>
        <w:t>ABOUT THE PROJECT</w:t>
      </w:r>
    </w:p>
    <w:p w:rsidR="008A6B47" w:rsidRPr="00EF7AC0" w:rsidRDefault="008A6B47" w:rsidP="008A6B47">
      <w:pPr>
        <w:pStyle w:val="ListParagraph"/>
        <w:jc w:val="both"/>
        <w:rPr>
          <w:rFonts w:ascii="Times New Roman" w:hAnsi="Times New Roman" w:cs="Times New Roman"/>
          <w:b/>
        </w:rPr>
      </w:pPr>
    </w:p>
    <w:tbl>
      <w:tblPr>
        <w:tblStyle w:val="TableGrid"/>
        <w:tblW w:w="0" w:type="auto"/>
        <w:tblInd w:w="279" w:type="dxa"/>
        <w:tblLook w:val="04A0" w:firstRow="1" w:lastRow="0" w:firstColumn="1" w:lastColumn="0" w:noHBand="0" w:noVBand="1"/>
      </w:tblPr>
      <w:tblGrid>
        <w:gridCol w:w="992"/>
        <w:gridCol w:w="2315"/>
        <w:gridCol w:w="2079"/>
        <w:gridCol w:w="3088"/>
      </w:tblGrid>
      <w:tr w:rsidR="008A6B47" w:rsidRPr="00EF7AC0" w:rsidTr="007F2B55">
        <w:trPr>
          <w:trHeight w:val="345"/>
        </w:trPr>
        <w:tc>
          <w:tcPr>
            <w:tcW w:w="992" w:type="dxa"/>
          </w:tcPr>
          <w:p w:rsidR="008A6B47" w:rsidRPr="00EF7AC0" w:rsidRDefault="008A6B47" w:rsidP="007F2B55">
            <w:pPr>
              <w:pStyle w:val="ListParagraph"/>
              <w:ind w:left="0"/>
              <w:jc w:val="both"/>
              <w:rPr>
                <w:rFonts w:ascii="Times New Roman" w:hAnsi="Times New Roman" w:cs="Times New Roman"/>
                <w:b/>
              </w:rPr>
            </w:pPr>
            <w:r w:rsidRPr="00EF7AC0">
              <w:rPr>
                <w:rFonts w:ascii="Times New Roman" w:hAnsi="Times New Roman" w:cs="Times New Roman"/>
                <w:b/>
              </w:rPr>
              <w:t>SL NO.</w:t>
            </w:r>
          </w:p>
        </w:tc>
        <w:tc>
          <w:tcPr>
            <w:tcW w:w="4394" w:type="dxa"/>
            <w:gridSpan w:val="2"/>
          </w:tcPr>
          <w:p w:rsidR="008A6B47" w:rsidRPr="00EF7AC0" w:rsidRDefault="008A6B47" w:rsidP="007F2B55">
            <w:pPr>
              <w:pStyle w:val="ListParagraph"/>
              <w:ind w:left="0"/>
              <w:jc w:val="both"/>
              <w:rPr>
                <w:rFonts w:ascii="Times New Roman" w:hAnsi="Times New Roman" w:cs="Times New Roman"/>
                <w:b/>
              </w:rPr>
            </w:pPr>
            <w:r w:rsidRPr="00EF7AC0">
              <w:rPr>
                <w:rFonts w:ascii="Times New Roman" w:hAnsi="Times New Roman" w:cs="Times New Roman"/>
                <w:b/>
              </w:rPr>
              <w:t>PARAMETERS</w:t>
            </w:r>
          </w:p>
        </w:tc>
        <w:tc>
          <w:tcPr>
            <w:tcW w:w="3088" w:type="dxa"/>
          </w:tcPr>
          <w:p w:rsidR="008A6B47" w:rsidRPr="00EF7AC0" w:rsidRDefault="008A6B47" w:rsidP="007F2B55">
            <w:pPr>
              <w:pStyle w:val="ListParagraph"/>
              <w:ind w:left="0"/>
              <w:jc w:val="both"/>
              <w:rPr>
                <w:rFonts w:ascii="Times New Roman" w:hAnsi="Times New Roman" w:cs="Times New Roman"/>
                <w:b/>
              </w:rPr>
            </w:pPr>
            <w:r w:rsidRPr="00EF7AC0">
              <w:rPr>
                <w:rFonts w:ascii="Times New Roman" w:hAnsi="Times New Roman" w:cs="Times New Roman"/>
                <w:b/>
              </w:rPr>
              <w:t>VALUES</w:t>
            </w:r>
          </w:p>
        </w:tc>
      </w:tr>
      <w:tr w:rsidR="008A6B47" w:rsidRPr="00EF7AC0" w:rsidTr="007F2B55">
        <w:trPr>
          <w:trHeight w:val="351"/>
        </w:trPr>
        <w:tc>
          <w:tcPr>
            <w:tcW w:w="992" w:type="dxa"/>
          </w:tcPr>
          <w:p w:rsidR="008A6B47" w:rsidRPr="00EF7AC0" w:rsidRDefault="008A6B47" w:rsidP="007F2B55">
            <w:pPr>
              <w:pStyle w:val="ListParagraph"/>
              <w:numPr>
                <w:ilvl w:val="0"/>
                <w:numId w:val="16"/>
              </w:numPr>
              <w:jc w:val="both"/>
              <w:rPr>
                <w:rFonts w:ascii="Times New Roman" w:hAnsi="Times New Roman" w:cs="Times New Roman"/>
              </w:rPr>
            </w:pPr>
          </w:p>
        </w:tc>
        <w:tc>
          <w:tcPr>
            <w:tcW w:w="4394" w:type="dxa"/>
            <w:gridSpan w:val="2"/>
          </w:tcPr>
          <w:p w:rsidR="008A6B47" w:rsidRPr="00EF7AC0" w:rsidRDefault="008A6B47" w:rsidP="007F2B55">
            <w:pPr>
              <w:pStyle w:val="ListParagraph"/>
              <w:ind w:left="0"/>
              <w:jc w:val="both"/>
              <w:rPr>
                <w:rFonts w:ascii="Times New Roman" w:hAnsi="Times New Roman" w:cs="Times New Roman"/>
              </w:rPr>
            </w:pPr>
            <w:r w:rsidRPr="00EF7AC0">
              <w:rPr>
                <w:rFonts w:ascii="Times New Roman" w:hAnsi="Times New Roman" w:cs="Times New Roman"/>
              </w:rPr>
              <w:t>Name of breed</w:t>
            </w:r>
          </w:p>
        </w:tc>
        <w:tc>
          <w:tcPr>
            <w:tcW w:w="3088" w:type="dxa"/>
          </w:tcPr>
          <w:p w:rsidR="008A6B47" w:rsidRPr="00EF7AC0" w:rsidRDefault="008A6B47" w:rsidP="007F2B55">
            <w:pPr>
              <w:pStyle w:val="ListParagraph"/>
              <w:ind w:left="0"/>
              <w:jc w:val="both"/>
              <w:rPr>
                <w:rFonts w:ascii="Times New Roman" w:hAnsi="Times New Roman" w:cs="Times New Roman"/>
              </w:rPr>
            </w:pPr>
          </w:p>
        </w:tc>
      </w:tr>
      <w:tr w:rsidR="008A6B47" w:rsidRPr="00EF7AC0" w:rsidTr="007F2B55">
        <w:trPr>
          <w:trHeight w:val="370"/>
        </w:trPr>
        <w:tc>
          <w:tcPr>
            <w:tcW w:w="992" w:type="dxa"/>
            <w:tcBorders>
              <w:right w:val="single" w:sz="4" w:space="0" w:color="auto"/>
            </w:tcBorders>
          </w:tcPr>
          <w:p w:rsidR="008A6B47" w:rsidRPr="00EF7AC0" w:rsidRDefault="008A6B47" w:rsidP="007F2B55">
            <w:pPr>
              <w:pStyle w:val="ListParagraph"/>
              <w:numPr>
                <w:ilvl w:val="0"/>
                <w:numId w:val="16"/>
              </w:numPr>
              <w:jc w:val="both"/>
              <w:rPr>
                <w:rFonts w:ascii="Times New Roman" w:hAnsi="Times New Roman" w:cs="Times New Roman"/>
              </w:rPr>
            </w:pPr>
          </w:p>
        </w:tc>
        <w:tc>
          <w:tcPr>
            <w:tcW w:w="2315" w:type="dxa"/>
            <w:vMerge w:val="restart"/>
            <w:tcBorders>
              <w:right w:val="single" w:sz="4" w:space="0" w:color="auto"/>
            </w:tcBorders>
            <w:vAlign w:val="bottom"/>
          </w:tcPr>
          <w:p w:rsidR="008A6B47" w:rsidRPr="00EF7AC0" w:rsidRDefault="008A6B47" w:rsidP="007F2B55">
            <w:pPr>
              <w:pStyle w:val="ListParagraph"/>
              <w:ind w:left="0"/>
              <w:jc w:val="both"/>
              <w:rPr>
                <w:rFonts w:ascii="Times New Roman" w:hAnsi="Times New Roman" w:cs="Times New Roman"/>
              </w:rPr>
            </w:pPr>
            <w:r w:rsidRPr="00EF7AC0">
              <w:rPr>
                <w:rFonts w:ascii="Times New Roman" w:hAnsi="Times New Roman" w:cs="Times New Roman"/>
              </w:rPr>
              <w:t>Unit Size</w:t>
            </w:r>
          </w:p>
          <w:p w:rsidR="008A6B47" w:rsidRPr="00EF7AC0" w:rsidRDefault="008A6B47" w:rsidP="007F2B55">
            <w:pPr>
              <w:spacing w:after="0" w:line="240" w:lineRule="auto"/>
              <w:jc w:val="both"/>
              <w:rPr>
                <w:rFonts w:ascii="Times New Roman" w:hAnsi="Times New Roman" w:cs="Times New Roman"/>
              </w:rPr>
            </w:pPr>
          </w:p>
        </w:tc>
        <w:tc>
          <w:tcPr>
            <w:tcW w:w="2079" w:type="dxa"/>
            <w:tcBorders>
              <w:left w:val="single" w:sz="4" w:space="0" w:color="auto"/>
              <w:bottom w:val="single" w:sz="4" w:space="0" w:color="auto"/>
            </w:tcBorders>
            <w:vAlign w:val="center"/>
          </w:tcPr>
          <w:p w:rsidR="008A6B47" w:rsidRPr="00EF7AC0" w:rsidRDefault="008A6B47" w:rsidP="008A6B47">
            <w:pPr>
              <w:pStyle w:val="ListParagraph"/>
              <w:numPr>
                <w:ilvl w:val="0"/>
                <w:numId w:val="10"/>
              </w:numPr>
              <w:spacing w:after="0" w:line="240" w:lineRule="auto"/>
              <w:ind w:left="360"/>
              <w:rPr>
                <w:rFonts w:ascii="Times New Roman" w:hAnsi="Times New Roman" w:cs="Times New Roman"/>
              </w:rPr>
            </w:pPr>
            <w:r w:rsidRPr="00EF7AC0">
              <w:rPr>
                <w:rFonts w:ascii="Times New Roman" w:hAnsi="Times New Roman" w:cs="Times New Roman"/>
              </w:rPr>
              <w:t xml:space="preserve">No. of Male </w:t>
            </w:r>
          </w:p>
        </w:tc>
        <w:tc>
          <w:tcPr>
            <w:tcW w:w="3088" w:type="dxa"/>
            <w:tcBorders>
              <w:bottom w:val="single" w:sz="4" w:space="0" w:color="auto"/>
            </w:tcBorders>
          </w:tcPr>
          <w:p w:rsidR="008A6B47" w:rsidRPr="00EF7AC0" w:rsidRDefault="008A6B47" w:rsidP="007F2B55">
            <w:pPr>
              <w:pStyle w:val="ListParagraph"/>
              <w:ind w:left="0"/>
              <w:jc w:val="both"/>
              <w:rPr>
                <w:rFonts w:ascii="Times New Roman" w:hAnsi="Times New Roman" w:cs="Times New Roman"/>
              </w:rPr>
            </w:pPr>
          </w:p>
        </w:tc>
      </w:tr>
      <w:tr w:rsidR="008A6B47" w:rsidRPr="00EF7AC0" w:rsidTr="007F2B55">
        <w:trPr>
          <w:trHeight w:val="285"/>
        </w:trPr>
        <w:tc>
          <w:tcPr>
            <w:tcW w:w="992" w:type="dxa"/>
            <w:tcBorders>
              <w:right w:val="single" w:sz="4" w:space="0" w:color="auto"/>
            </w:tcBorders>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2315" w:type="dxa"/>
            <w:vMerge/>
            <w:tcBorders>
              <w:right w:val="single" w:sz="4" w:space="0" w:color="auto"/>
            </w:tcBorders>
          </w:tcPr>
          <w:p w:rsidR="008A6B47" w:rsidRPr="00EF7AC0" w:rsidRDefault="008A6B47" w:rsidP="007F2B55">
            <w:pPr>
              <w:spacing w:after="0" w:line="240" w:lineRule="auto"/>
              <w:jc w:val="both"/>
              <w:rPr>
                <w:rFonts w:ascii="Times New Roman" w:hAnsi="Times New Roman" w:cs="Times New Roman"/>
              </w:rPr>
            </w:pPr>
          </w:p>
        </w:tc>
        <w:tc>
          <w:tcPr>
            <w:tcW w:w="2079" w:type="dxa"/>
            <w:tcBorders>
              <w:top w:val="single" w:sz="4" w:space="0" w:color="auto"/>
              <w:left w:val="single" w:sz="4" w:space="0" w:color="auto"/>
              <w:bottom w:val="single" w:sz="4" w:space="0" w:color="auto"/>
            </w:tcBorders>
            <w:vAlign w:val="center"/>
          </w:tcPr>
          <w:p w:rsidR="008A6B47" w:rsidRPr="00EF7AC0" w:rsidRDefault="008A6B47" w:rsidP="008A6B47">
            <w:pPr>
              <w:pStyle w:val="ListParagraph"/>
              <w:numPr>
                <w:ilvl w:val="0"/>
                <w:numId w:val="10"/>
              </w:numPr>
              <w:spacing w:after="0" w:line="240" w:lineRule="auto"/>
              <w:ind w:left="360"/>
              <w:rPr>
                <w:rFonts w:ascii="Times New Roman" w:hAnsi="Times New Roman" w:cs="Times New Roman"/>
              </w:rPr>
            </w:pPr>
            <w:r w:rsidRPr="00EF7AC0">
              <w:rPr>
                <w:rFonts w:ascii="Times New Roman" w:hAnsi="Times New Roman" w:cs="Times New Roman"/>
              </w:rPr>
              <w:t>No. of Female</w:t>
            </w:r>
          </w:p>
          <w:p w:rsidR="008A6B47" w:rsidRPr="00EF7AC0" w:rsidRDefault="008A6B47" w:rsidP="007F2B55">
            <w:pPr>
              <w:spacing w:after="0" w:line="240" w:lineRule="auto"/>
              <w:rPr>
                <w:rFonts w:ascii="Times New Roman" w:hAnsi="Times New Roman" w:cs="Times New Roman"/>
              </w:rPr>
            </w:pP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51"/>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sidRPr="00EF7AC0">
              <w:rPr>
                <w:rFonts w:ascii="Times New Roman" w:hAnsi="Times New Roman" w:cs="Times New Roman"/>
              </w:rPr>
              <w:t>Project Location</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45"/>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D859C1" w:rsidRDefault="007F2B55" w:rsidP="007F2B55">
            <w:pPr>
              <w:spacing w:after="0" w:line="240" w:lineRule="auto"/>
              <w:jc w:val="both"/>
              <w:rPr>
                <w:rFonts w:ascii="Times New Roman" w:hAnsi="Times New Roman" w:cs="Times New Roman"/>
              </w:rPr>
            </w:pPr>
            <w:r w:rsidRPr="00D859C1">
              <w:rPr>
                <w:rFonts w:ascii="Times New Roman" w:hAnsi="Times New Roman" w:cs="Times New Roman"/>
              </w:rPr>
              <w:t xml:space="preserve">Pig </w:t>
            </w:r>
            <w:r w:rsidR="008A6B47" w:rsidRPr="00D859C1">
              <w:rPr>
                <w:rFonts w:ascii="Times New Roman" w:hAnsi="Times New Roman" w:cs="Times New Roman"/>
              </w:rPr>
              <w:t>farming Experience (Yes/No)</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45"/>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sidRPr="00EF7AC0">
              <w:rPr>
                <w:rFonts w:ascii="Times New Roman" w:hAnsi="Times New Roman" w:cs="Times New Roman"/>
              </w:rPr>
              <w:t>Land Ownership (Owned/lease deed)</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51"/>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sidRPr="00EF7AC0">
              <w:rPr>
                <w:rFonts w:ascii="Times New Roman" w:hAnsi="Times New Roman" w:cs="Times New Roman"/>
              </w:rPr>
              <w:t>Total Land Area (in acres)</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51"/>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sidRPr="00EF7AC0">
              <w:rPr>
                <w:rFonts w:ascii="Times New Roman" w:hAnsi="Times New Roman" w:cs="Times New Roman"/>
              </w:rPr>
              <w:t>Number of people employed</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7F2B55">
        <w:trPr>
          <w:trHeight w:val="351"/>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sidRPr="00EF7AC0">
              <w:rPr>
                <w:rFonts w:ascii="Times New Roman" w:hAnsi="Times New Roman" w:cs="Times New Roman"/>
              </w:rPr>
              <w:t xml:space="preserve">Number of </w:t>
            </w:r>
            <w:r>
              <w:rPr>
                <w:rFonts w:ascii="Times New Roman" w:hAnsi="Times New Roman" w:cs="Times New Roman"/>
              </w:rPr>
              <w:t>farmers to be impacted</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8A6B47" w:rsidRPr="00EF7AC0" w:rsidTr="00CD5188">
        <w:trPr>
          <w:trHeight w:val="351"/>
        </w:trPr>
        <w:tc>
          <w:tcPr>
            <w:tcW w:w="992" w:type="dxa"/>
          </w:tcPr>
          <w:p w:rsidR="008A6B47" w:rsidRPr="00EF7AC0" w:rsidRDefault="008A6B47" w:rsidP="007F2B55">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8A6B47" w:rsidRPr="00EF7AC0" w:rsidRDefault="008A6B47" w:rsidP="007F2B55">
            <w:pPr>
              <w:spacing w:after="0" w:line="240" w:lineRule="auto"/>
              <w:jc w:val="both"/>
              <w:rPr>
                <w:rFonts w:ascii="Times New Roman" w:hAnsi="Times New Roman" w:cs="Times New Roman"/>
              </w:rPr>
            </w:pPr>
            <w:r>
              <w:rPr>
                <w:rFonts w:ascii="Times New Roman" w:hAnsi="Times New Roman" w:cs="Times New Roman"/>
              </w:rPr>
              <w:t>Implementation period (No. of Years)</w:t>
            </w:r>
          </w:p>
        </w:tc>
        <w:tc>
          <w:tcPr>
            <w:tcW w:w="3088" w:type="dxa"/>
            <w:tcBorders>
              <w:top w:val="single" w:sz="4" w:space="0" w:color="auto"/>
              <w:bottom w:val="single" w:sz="4" w:space="0" w:color="auto"/>
            </w:tcBorders>
          </w:tcPr>
          <w:p w:rsidR="008A6B47" w:rsidRPr="00EF7AC0" w:rsidRDefault="008A6B47" w:rsidP="007F2B55">
            <w:pPr>
              <w:jc w:val="both"/>
              <w:rPr>
                <w:rFonts w:ascii="Times New Roman" w:hAnsi="Times New Roman" w:cs="Times New Roman"/>
              </w:rPr>
            </w:pPr>
          </w:p>
        </w:tc>
      </w:tr>
      <w:tr w:rsidR="00CD5188" w:rsidRPr="00EF7AC0" w:rsidTr="00CD5188">
        <w:trPr>
          <w:trHeight w:val="351"/>
        </w:trPr>
        <w:tc>
          <w:tcPr>
            <w:tcW w:w="992" w:type="dxa"/>
          </w:tcPr>
          <w:p w:rsidR="00CD5188" w:rsidRPr="00EF7AC0" w:rsidRDefault="00CD5188" w:rsidP="00CD5188">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CD5188" w:rsidRDefault="00CD5188" w:rsidP="00CD5188">
            <w:pPr>
              <w:spacing w:after="0" w:line="240" w:lineRule="auto"/>
              <w:jc w:val="both"/>
              <w:rPr>
                <w:rFonts w:ascii="Times New Roman" w:hAnsi="Times New Roman" w:cs="Times New Roman"/>
              </w:rPr>
            </w:pPr>
            <w:r w:rsidRPr="00EF7AC0">
              <w:rPr>
                <w:rFonts w:ascii="Times New Roman" w:hAnsi="Times New Roman" w:cs="Times New Roman"/>
              </w:rPr>
              <w:t xml:space="preserve">Electricity </w:t>
            </w:r>
            <w:r>
              <w:rPr>
                <w:rFonts w:ascii="Times New Roman" w:hAnsi="Times New Roman" w:cs="Times New Roman"/>
              </w:rPr>
              <w:t>(Yes/No)</w:t>
            </w:r>
          </w:p>
        </w:tc>
        <w:tc>
          <w:tcPr>
            <w:tcW w:w="3088" w:type="dxa"/>
            <w:tcBorders>
              <w:top w:val="single" w:sz="4" w:space="0" w:color="auto"/>
              <w:bottom w:val="single" w:sz="4" w:space="0" w:color="auto"/>
            </w:tcBorders>
          </w:tcPr>
          <w:p w:rsidR="00CD5188" w:rsidRPr="00EF7AC0" w:rsidRDefault="00CD5188" w:rsidP="00CD5188">
            <w:pPr>
              <w:jc w:val="both"/>
              <w:rPr>
                <w:rFonts w:ascii="Times New Roman" w:hAnsi="Times New Roman" w:cs="Times New Roman"/>
              </w:rPr>
            </w:pPr>
          </w:p>
        </w:tc>
      </w:tr>
      <w:tr w:rsidR="00CD5188" w:rsidRPr="00EF7AC0" w:rsidTr="00CD5188">
        <w:trPr>
          <w:trHeight w:val="351"/>
        </w:trPr>
        <w:tc>
          <w:tcPr>
            <w:tcW w:w="992" w:type="dxa"/>
          </w:tcPr>
          <w:p w:rsidR="00CD5188" w:rsidRPr="00EF7AC0" w:rsidRDefault="00CD5188" w:rsidP="00CD5188">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CD5188" w:rsidRDefault="00CD5188" w:rsidP="00CD5188">
            <w:pPr>
              <w:spacing w:after="0" w:line="240" w:lineRule="auto"/>
              <w:jc w:val="both"/>
              <w:rPr>
                <w:rFonts w:ascii="Times New Roman" w:hAnsi="Times New Roman" w:cs="Times New Roman"/>
              </w:rPr>
            </w:pPr>
            <w:r w:rsidRPr="00EF7AC0">
              <w:rPr>
                <w:rFonts w:ascii="Times New Roman" w:hAnsi="Times New Roman" w:cs="Times New Roman"/>
              </w:rPr>
              <w:t>Land Connectivity</w:t>
            </w:r>
            <w:r>
              <w:rPr>
                <w:rFonts w:ascii="Times New Roman" w:hAnsi="Times New Roman" w:cs="Times New Roman"/>
              </w:rPr>
              <w:t xml:space="preserve"> (Yes/No)</w:t>
            </w:r>
          </w:p>
        </w:tc>
        <w:tc>
          <w:tcPr>
            <w:tcW w:w="3088" w:type="dxa"/>
            <w:tcBorders>
              <w:top w:val="single" w:sz="4" w:space="0" w:color="auto"/>
              <w:bottom w:val="single" w:sz="4" w:space="0" w:color="auto"/>
            </w:tcBorders>
          </w:tcPr>
          <w:p w:rsidR="00CD5188" w:rsidRPr="00EF7AC0" w:rsidRDefault="00CD5188" w:rsidP="00CD5188">
            <w:pPr>
              <w:jc w:val="both"/>
              <w:rPr>
                <w:rFonts w:ascii="Times New Roman" w:hAnsi="Times New Roman" w:cs="Times New Roman"/>
              </w:rPr>
            </w:pPr>
          </w:p>
        </w:tc>
      </w:tr>
      <w:tr w:rsidR="00CD5188" w:rsidRPr="00EF7AC0" w:rsidTr="007F2B55">
        <w:trPr>
          <w:trHeight w:val="351"/>
        </w:trPr>
        <w:tc>
          <w:tcPr>
            <w:tcW w:w="992" w:type="dxa"/>
          </w:tcPr>
          <w:p w:rsidR="00CD5188" w:rsidRPr="00EF7AC0" w:rsidRDefault="00CD5188" w:rsidP="00CD5188">
            <w:pPr>
              <w:pStyle w:val="ListParagraph"/>
              <w:numPr>
                <w:ilvl w:val="0"/>
                <w:numId w:val="16"/>
              </w:numPr>
              <w:spacing w:after="0" w:line="240" w:lineRule="auto"/>
              <w:jc w:val="both"/>
              <w:rPr>
                <w:rFonts w:ascii="Times New Roman" w:hAnsi="Times New Roman" w:cs="Times New Roman"/>
              </w:rPr>
            </w:pPr>
          </w:p>
        </w:tc>
        <w:tc>
          <w:tcPr>
            <w:tcW w:w="4394" w:type="dxa"/>
            <w:gridSpan w:val="2"/>
          </w:tcPr>
          <w:p w:rsidR="00CD5188" w:rsidRDefault="00CD5188" w:rsidP="00CD5188">
            <w:pPr>
              <w:spacing w:after="0" w:line="240" w:lineRule="auto"/>
              <w:jc w:val="both"/>
              <w:rPr>
                <w:rFonts w:ascii="Times New Roman" w:hAnsi="Times New Roman" w:cs="Times New Roman"/>
              </w:rPr>
            </w:pPr>
            <w:r w:rsidRPr="00EF7AC0">
              <w:rPr>
                <w:rFonts w:ascii="Times New Roman" w:hAnsi="Times New Roman" w:cs="Times New Roman"/>
              </w:rPr>
              <w:t>Distance from nearest Vet. Hospital</w:t>
            </w:r>
            <w:r>
              <w:rPr>
                <w:rFonts w:ascii="Times New Roman" w:hAnsi="Times New Roman" w:cs="Times New Roman"/>
              </w:rPr>
              <w:t xml:space="preserve"> (in </w:t>
            </w:r>
            <w:proofErr w:type="spellStart"/>
            <w:r>
              <w:rPr>
                <w:rFonts w:ascii="Times New Roman" w:hAnsi="Times New Roman" w:cs="Times New Roman"/>
              </w:rPr>
              <w:t>Kms</w:t>
            </w:r>
            <w:proofErr w:type="spellEnd"/>
            <w:r>
              <w:rPr>
                <w:rFonts w:ascii="Times New Roman" w:hAnsi="Times New Roman" w:cs="Times New Roman"/>
              </w:rPr>
              <w:t>)</w:t>
            </w:r>
          </w:p>
        </w:tc>
        <w:tc>
          <w:tcPr>
            <w:tcW w:w="3088" w:type="dxa"/>
            <w:tcBorders>
              <w:top w:val="single" w:sz="4" w:space="0" w:color="auto"/>
            </w:tcBorders>
          </w:tcPr>
          <w:p w:rsidR="00CD5188" w:rsidRPr="00EF7AC0" w:rsidRDefault="00CD5188" w:rsidP="00CD5188">
            <w:pPr>
              <w:jc w:val="both"/>
              <w:rPr>
                <w:rFonts w:ascii="Times New Roman" w:hAnsi="Times New Roman" w:cs="Times New Roman"/>
              </w:rPr>
            </w:pPr>
          </w:p>
        </w:tc>
      </w:tr>
    </w:tbl>
    <w:p w:rsidR="008A6B47" w:rsidRPr="00EF7AC0" w:rsidRDefault="008A6B47" w:rsidP="008A6B47">
      <w:pPr>
        <w:pStyle w:val="ListParagraph"/>
        <w:jc w:val="both"/>
        <w:rPr>
          <w:rFonts w:ascii="Times New Roman" w:hAnsi="Times New Roman" w:cs="Times New Roman"/>
          <w:b/>
        </w:rPr>
      </w:pPr>
    </w:p>
    <w:p w:rsidR="008A6B47" w:rsidRPr="00EF7AC0" w:rsidRDefault="008A6B47" w:rsidP="008A6B47">
      <w:pPr>
        <w:pStyle w:val="ListParagraph"/>
        <w:jc w:val="both"/>
        <w:rPr>
          <w:rFonts w:ascii="Times New Roman" w:hAnsi="Times New Roman" w:cs="Times New Roman"/>
        </w:rPr>
      </w:pPr>
    </w:p>
    <w:p w:rsidR="008A6B47" w:rsidRPr="00B77A27" w:rsidRDefault="008A6B47" w:rsidP="008A6B47">
      <w:pPr>
        <w:pStyle w:val="ListParagraph"/>
        <w:numPr>
          <w:ilvl w:val="0"/>
          <w:numId w:val="1"/>
        </w:numPr>
        <w:jc w:val="both"/>
        <w:rPr>
          <w:rFonts w:ascii="Times New Roman" w:hAnsi="Times New Roman" w:cs="Times New Roman"/>
          <w:b/>
          <w:u w:val="single"/>
        </w:rPr>
      </w:pPr>
      <w:r w:rsidRPr="00B77A27">
        <w:rPr>
          <w:rFonts w:ascii="Times New Roman" w:hAnsi="Times New Roman" w:cs="Times New Roman"/>
          <w:b/>
          <w:u w:val="single"/>
        </w:rPr>
        <w:t>MEANS OF FINANCE</w:t>
      </w:r>
      <w:r>
        <w:rPr>
          <w:rFonts w:ascii="Times New Roman" w:hAnsi="Times New Roman" w:cs="Times New Roman"/>
          <w:b/>
          <w:bCs/>
        </w:rPr>
        <w:t>(Fill any one out of a or b, whichever is applicable)</w:t>
      </w:r>
    </w:p>
    <w:tbl>
      <w:tblPr>
        <w:tblStyle w:val="TableGrid"/>
        <w:tblW w:w="8505" w:type="dxa"/>
        <w:tblInd w:w="279" w:type="dxa"/>
        <w:tblLook w:val="04A0" w:firstRow="1" w:lastRow="0" w:firstColumn="1" w:lastColumn="0" w:noHBand="0" w:noVBand="1"/>
      </w:tblPr>
      <w:tblGrid>
        <w:gridCol w:w="851"/>
        <w:gridCol w:w="2409"/>
        <w:gridCol w:w="11"/>
        <w:gridCol w:w="3391"/>
        <w:gridCol w:w="1843"/>
      </w:tblGrid>
      <w:tr w:rsidR="008A6B47" w:rsidRPr="00EF7AC0" w:rsidTr="00D24EFA">
        <w:trPr>
          <w:trHeight w:val="272"/>
        </w:trPr>
        <w:tc>
          <w:tcPr>
            <w:tcW w:w="8505" w:type="dxa"/>
            <w:gridSpan w:val="5"/>
          </w:tcPr>
          <w:p w:rsidR="008A6B47" w:rsidRPr="00EF7AC0" w:rsidRDefault="008A6B47" w:rsidP="007F2B55">
            <w:pPr>
              <w:jc w:val="both"/>
              <w:rPr>
                <w:rFonts w:ascii="Times New Roman" w:hAnsi="Times New Roman" w:cs="Times New Roman"/>
                <w:b/>
              </w:rPr>
            </w:pPr>
            <w:r>
              <w:rPr>
                <w:rFonts w:ascii="Times New Roman" w:hAnsi="Times New Roman" w:cs="Times New Roman"/>
                <w:b/>
              </w:rPr>
              <w:t xml:space="preserve">a) </w:t>
            </w:r>
            <w:r w:rsidRPr="00EF7AC0">
              <w:rPr>
                <w:rFonts w:ascii="Times New Roman" w:hAnsi="Times New Roman" w:cs="Times New Roman"/>
                <w:b/>
              </w:rPr>
              <w:t>BANK LOAN</w:t>
            </w:r>
          </w:p>
        </w:tc>
      </w:tr>
      <w:tr w:rsidR="008A6B47" w:rsidRPr="00EF7AC0" w:rsidTr="00D24EFA">
        <w:trPr>
          <w:trHeight w:val="807"/>
        </w:trPr>
        <w:tc>
          <w:tcPr>
            <w:tcW w:w="851" w:type="dxa"/>
          </w:tcPr>
          <w:p w:rsidR="008A6B47" w:rsidRPr="00EF7AC0" w:rsidRDefault="008A6B47" w:rsidP="00D24EFA">
            <w:pPr>
              <w:jc w:val="center"/>
              <w:rPr>
                <w:rFonts w:ascii="Times New Roman" w:hAnsi="Times New Roman" w:cs="Times New Roman"/>
                <w:b/>
              </w:rPr>
            </w:pPr>
            <w:r w:rsidRPr="00EF7AC0">
              <w:rPr>
                <w:rFonts w:ascii="Times New Roman" w:hAnsi="Times New Roman" w:cs="Times New Roman"/>
                <w:b/>
              </w:rPr>
              <w:t>Sl. No</w:t>
            </w:r>
          </w:p>
        </w:tc>
        <w:tc>
          <w:tcPr>
            <w:tcW w:w="2420" w:type="dxa"/>
            <w:gridSpan w:val="2"/>
          </w:tcPr>
          <w:p w:rsidR="008A6B47" w:rsidRPr="00EF7AC0" w:rsidRDefault="008A6B47" w:rsidP="00D24EFA">
            <w:pPr>
              <w:jc w:val="center"/>
              <w:rPr>
                <w:rFonts w:ascii="Times New Roman" w:hAnsi="Times New Roman" w:cs="Times New Roman"/>
                <w:b/>
              </w:rPr>
            </w:pPr>
            <w:r w:rsidRPr="00EF7AC0">
              <w:rPr>
                <w:rFonts w:ascii="Times New Roman" w:hAnsi="Times New Roman" w:cs="Times New Roman"/>
                <w:b/>
              </w:rPr>
              <w:t>Particulars</w:t>
            </w:r>
          </w:p>
        </w:tc>
        <w:tc>
          <w:tcPr>
            <w:tcW w:w="3391" w:type="dxa"/>
          </w:tcPr>
          <w:p w:rsidR="008A6B47" w:rsidRPr="00EF7AC0" w:rsidRDefault="008A6B47" w:rsidP="00D24EFA">
            <w:pPr>
              <w:jc w:val="center"/>
              <w:rPr>
                <w:rFonts w:ascii="Times New Roman" w:hAnsi="Times New Roman" w:cs="Times New Roman"/>
                <w:b/>
              </w:rPr>
            </w:pPr>
            <w:r w:rsidRPr="00EF7AC0">
              <w:rPr>
                <w:rFonts w:ascii="Times New Roman" w:hAnsi="Times New Roman" w:cs="Times New Roman"/>
                <w:b/>
              </w:rPr>
              <w:t>Amount</w:t>
            </w:r>
          </w:p>
        </w:tc>
        <w:tc>
          <w:tcPr>
            <w:tcW w:w="1843" w:type="dxa"/>
          </w:tcPr>
          <w:p w:rsidR="008A6B47" w:rsidRPr="00EF7AC0" w:rsidRDefault="008A6B47" w:rsidP="00D24EFA">
            <w:pPr>
              <w:jc w:val="center"/>
              <w:rPr>
                <w:rFonts w:ascii="Times New Roman" w:hAnsi="Times New Roman" w:cs="Times New Roman"/>
                <w:b/>
              </w:rPr>
            </w:pPr>
            <w:r>
              <w:rPr>
                <w:rFonts w:ascii="Times New Roman" w:hAnsi="Times New Roman" w:cs="Times New Roman"/>
                <w:b/>
              </w:rPr>
              <w:t>Percentage (%)</w:t>
            </w:r>
          </w:p>
        </w:tc>
      </w:tr>
      <w:tr w:rsidR="008A6B47" w:rsidRPr="00EF7AC0" w:rsidTr="00D24EFA">
        <w:trPr>
          <w:trHeight w:val="503"/>
        </w:trPr>
        <w:tc>
          <w:tcPr>
            <w:tcW w:w="851"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lastRenderedPageBreak/>
              <w:t>1</w:t>
            </w:r>
          </w:p>
        </w:tc>
        <w:tc>
          <w:tcPr>
            <w:tcW w:w="2420" w:type="dxa"/>
            <w:gridSpan w:val="2"/>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Subsidy from Govt.</w:t>
            </w:r>
          </w:p>
        </w:tc>
        <w:tc>
          <w:tcPr>
            <w:tcW w:w="3391" w:type="dxa"/>
          </w:tcPr>
          <w:p w:rsidR="008A6B47" w:rsidRPr="00EF7AC0" w:rsidRDefault="008A6B47" w:rsidP="007F2B55">
            <w:pPr>
              <w:jc w:val="both"/>
              <w:rPr>
                <w:rFonts w:ascii="Times New Roman" w:hAnsi="Times New Roman" w:cs="Times New Roman"/>
              </w:rPr>
            </w:pPr>
          </w:p>
        </w:tc>
        <w:tc>
          <w:tcPr>
            <w:tcW w:w="1843" w:type="dxa"/>
          </w:tcPr>
          <w:p w:rsidR="008A6B47" w:rsidRPr="00EF7AC0" w:rsidRDefault="008A6B47" w:rsidP="007F2B55">
            <w:pPr>
              <w:jc w:val="both"/>
              <w:rPr>
                <w:rFonts w:ascii="Times New Roman" w:hAnsi="Times New Roman" w:cs="Times New Roman"/>
              </w:rPr>
            </w:pPr>
            <w:r>
              <w:rPr>
                <w:rFonts w:ascii="Times New Roman" w:hAnsi="Times New Roman" w:cs="Times New Roman"/>
              </w:rPr>
              <w:t>50%</w:t>
            </w:r>
          </w:p>
        </w:tc>
      </w:tr>
      <w:tr w:rsidR="008A6B47" w:rsidRPr="00EF7AC0" w:rsidTr="00D24EFA">
        <w:trPr>
          <w:trHeight w:val="512"/>
        </w:trPr>
        <w:tc>
          <w:tcPr>
            <w:tcW w:w="851"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2</w:t>
            </w:r>
          </w:p>
        </w:tc>
        <w:tc>
          <w:tcPr>
            <w:tcW w:w="2420" w:type="dxa"/>
            <w:gridSpan w:val="2"/>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Own Contribution</w:t>
            </w:r>
          </w:p>
        </w:tc>
        <w:tc>
          <w:tcPr>
            <w:tcW w:w="3391" w:type="dxa"/>
          </w:tcPr>
          <w:p w:rsidR="008A6B47" w:rsidRPr="00EF7AC0" w:rsidRDefault="008A6B47" w:rsidP="007F2B55">
            <w:pPr>
              <w:jc w:val="both"/>
              <w:rPr>
                <w:rFonts w:ascii="Times New Roman" w:hAnsi="Times New Roman" w:cs="Times New Roman"/>
              </w:rPr>
            </w:pPr>
          </w:p>
        </w:tc>
        <w:tc>
          <w:tcPr>
            <w:tcW w:w="1843" w:type="dxa"/>
          </w:tcPr>
          <w:p w:rsidR="008A6B47" w:rsidRPr="00EF7AC0" w:rsidRDefault="008A6B47" w:rsidP="007F2B55">
            <w:pPr>
              <w:jc w:val="both"/>
              <w:rPr>
                <w:rFonts w:ascii="Times New Roman" w:hAnsi="Times New Roman" w:cs="Times New Roman"/>
              </w:rPr>
            </w:pPr>
            <w:r>
              <w:rPr>
                <w:rFonts w:ascii="Times New Roman" w:hAnsi="Times New Roman" w:cs="Times New Roman"/>
              </w:rPr>
              <w:t>10%</w:t>
            </w:r>
          </w:p>
        </w:tc>
      </w:tr>
      <w:tr w:rsidR="008A6B47" w:rsidRPr="00EF7AC0" w:rsidTr="00D24EFA">
        <w:trPr>
          <w:trHeight w:val="503"/>
        </w:trPr>
        <w:tc>
          <w:tcPr>
            <w:tcW w:w="851"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3</w:t>
            </w:r>
          </w:p>
        </w:tc>
        <w:tc>
          <w:tcPr>
            <w:tcW w:w="2420" w:type="dxa"/>
            <w:gridSpan w:val="2"/>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Bank Loan</w:t>
            </w:r>
          </w:p>
        </w:tc>
        <w:tc>
          <w:tcPr>
            <w:tcW w:w="3391" w:type="dxa"/>
          </w:tcPr>
          <w:p w:rsidR="008A6B47" w:rsidRPr="00EF7AC0" w:rsidRDefault="008A6B47" w:rsidP="007F2B55">
            <w:pPr>
              <w:jc w:val="both"/>
              <w:rPr>
                <w:rFonts w:ascii="Times New Roman" w:hAnsi="Times New Roman" w:cs="Times New Roman"/>
              </w:rPr>
            </w:pPr>
          </w:p>
        </w:tc>
        <w:tc>
          <w:tcPr>
            <w:tcW w:w="1843" w:type="dxa"/>
          </w:tcPr>
          <w:p w:rsidR="008A6B47" w:rsidRPr="00EF7AC0" w:rsidRDefault="008A6B47" w:rsidP="007F2B55">
            <w:pPr>
              <w:jc w:val="both"/>
              <w:rPr>
                <w:rFonts w:ascii="Times New Roman" w:hAnsi="Times New Roman" w:cs="Times New Roman"/>
              </w:rPr>
            </w:pPr>
          </w:p>
        </w:tc>
      </w:tr>
      <w:tr w:rsidR="008A6B47" w:rsidRPr="00EF7AC0" w:rsidTr="00D24EFA">
        <w:trPr>
          <w:trHeight w:val="512"/>
        </w:trPr>
        <w:tc>
          <w:tcPr>
            <w:tcW w:w="3260" w:type="dxa"/>
            <w:gridSpan w:val="2"/>
          </w:tcPr>
          <w:p w:rsidR="008A6B47" w:rsidRPr="00EF7AC0" w:rsidRDefault="008A6B47" w:rsidP="007F2B55">
            <w:pPr>
              <w:jc w:val="center"/>
              <w:rPr>
                <w:rFonts w:ascii="Times New Roman" w:hAnsi="Times New Roman" w:cs="Times New Roman"/>
                <w:b/>
              </w:rPr>
            </w:pPr>
            <w:r w:rsidRPr="00EF7AC0">
              <w:rPr>
                <w:rFonts w:ascii="Times New Roman" w:hAnsi="Times New Roman" w:cs="Times New Roman"/>
                <w:b/>
              </w:rPr>
              <w:t>Total (</w:t>
            </w:r>
            <w:proofErr w:type="spellStart"/>
            <w:r w:rsidRPr="00EF7AC0">
              <w:rPr>
                <w:rFonts w:ascii="Times New Roman" w:hAnsi="Times New Roman" w:cs="Times New Roman"/>
                <w:b/>
              </w:rPr>
              <w:t>Rs</w:t>
            </w:r>
            <w:proofErr w:type="spellEnd"/>
            <w:r w:rsidRPr="00EF7AC0">
              <w:rPr>
                <w:rFonts w:ascii="Times New Roman" w:hAnsi="Times New Roman" w:cs="Times New Roman"/>
                <w:b/>
              </w:rPr>
              <w:t>.)</w:t>
            </w:r>
          </w:p>
        </w:tc>
        <w:tc>
          <w:tcPr>
            <w:tcW w:w="5245" w:type="dxa"/>
            <w:gridSpan w:val="3"/>
          </w:tcPr>
          <w:p w:rsidR="008A6B47" w:rsidRPr="00EF7AC0" w:rsidRDefault="008A6B47" w:rsidP="007F2B55">
            <w:pPr>
              <w:jc w:val="both"/>
              <w:rPr>
                <w:rFonts w:ascii="Times New Roman" w:hAnsi="Times New Roman" w:cs="Times New Roman"/>
                <w:b/>
              </w:rPr>
            </w:pPr>
          </w:p>
        </w:tc>
      </w:tr>
    </w:tbl>
    <w:p w:rsidR="008A6B47" w:rsidRDefault="008A6B47" w:rsidP="008A6B47">
      <w:pPr>
        <w:pStyle w:val="ListParagraph"/>
        <w:jc w:val="both"/>
        <w:rPr>
          <w:rFonts w:ascii="Times New Roman" w:hAnsi="Times New Roman" w:cs="Times New Roman"/>
        </w:rPr>
      </w:pPr>
    </w:p>
    <w:p w:rsidR="008A6B47" w:rsidRPr="00B72BF9" w:rsidRDefault="008A6B47" w:rsidP="008A6B47">
      <w:pPr>
        <w:jc w:val="center"/>
        <w:rPr>
          <w:rFonts w:ascii="Times New Roman" w:hAnsi="Times New Roman" w:cs="Times New Roman"/>
          <w:b/>
          <w:bCs/>
        </w:rPr>
      </w:pPr>
      <w:r w:rsidRPr="00B72BF9">
        <w:rPr>
          <w:rFonts w:ascii="Times New Roman" w:hAnsi="Times New Roman" w:cs="Times New Roman"/>
          <w:b/>
          <w:bCs/>
        </w:rPr>
        <w:t>OR</w:t>
      </w:r>
    </w:p>
    <w:p w:rsidR="008A6B47" w:rsidRPr="00EF7AC0" w:rsidRDefault="008A6B47" w:rsidP="008A6B47">
      <w:pPr>
        <w:pStyle w:val="ListParagraph"/>
        <w:jc w:val="both"/>
        <w:rPr>
          <w:rFonts w:ascii="Times New Roman" w:hAnsi="Times New Roman" w:cs="Times New Roman"/>
        </w:rPr>
      </w:pPr>
    </w:p>
    <w:tbl>
      <w:tblPr>
        <w:tblStyle w:val="TableGrid"/>
        <w:tblW w:w="8505" w:type="dxa"/>
        <w:tblInd w:w="279" w:type="dxa"/>
        <w:tblLook w:val="04A0" w:firstRow="1" w:lastRow="0" w:firstColumn="1" w:lastColumn="0" w:noHBand="0" w:noVBand="1"/>
      </w:tblPr>
      <w:tblGrid>
        <w:gridCol w:w="851"/>
        <w:gridCol w:w="2409"/>
        <w:gridCol w:w="11"/>
        <w:gridCol w:w="3391"/>
        <w:gridCol w:w="1843"/>
      </w:tblGrid>
      <w:tr w:rsidR="008A6B47" w:rsidRPr="00EF7AC0" w:rsidTr="00D24EFA">
        <w:trPr>
          <w:trHeight w:val="272"/>
        </w:trPr>
        <w:tc>
          <w:tcPr>
            <w:tcW w:w="8505" w:type="dxa"/>
            <w:gridSpan w:val="5"/>
          </w:tcPr>
          <w:p w:rsidR="008A6B47" w:rsidRPr="00EF7AC0" w:rsidRDefault="008A6B47" w:rsidP="007F2B55">
            <w:pPr>
              <w:jc w:val="both"/>
              <w:rPr>
                <w:rFonts w:ascii="Times New Roman" w:hAnsi="Times New Roman" w:cs="Times New Roman"/>
                <w:b/>
              </w:rPr>
            </w:pPr>
            <w:r>
              <w:rPr>
                <w:rFonts w:ascii="Times New Roman" w:hAnsi="Times New Roman" w:cs="Times New Roman"/>
                <w:b/>
              </w:rPr>
              <w:t xml:space="preserve">b) </w:t>
            </w:r>
            <w:r w:rsidRPr="00EF7AC0">
              <w:rPr>
                <w:rFonts w:ascii="Times New Roman" w:hAnsi="Times New Roman" w:cs="Times New Roman"/>
                <w:b/>
              </w:rPr>
              <w:t>SELF FINANCE</w:t>
            </w:r>
          </w:p>
        </w:tc>
      </w:tr>
      <w:tr w:rsidR="008A6B47" w:rsidRPr="00EF7AC0" w:rsidTr="00D24EFA">
        <w:trPr>
          <w:trHeight w:val="231"/>
        </w:trPr>
        <w:tc>
          <w:tcPr>
            <w:tcW w:w="851" w:type="dxa"/>
          </w:tcPr>
          <w:p w:rsidR="008A6B47" w:rsidRPr="00EF7AC0" w:rsidRDefault="008A6B47" w:rsidP="00D24EFA">
            <w:pPr>
              <w:jc w:val="center"/>
              <w:rPr>
                <w:rFonts w:ascii="Times New Roman" w:hAnsi="Times New Roman" w:cs="Times New Roman"/>
                <w:b/>
              </w:rPr>
            </w:pPr>
            <w:r w:rsidRPr="00EF7AC0">
              <w:rPr>
                <w:rFonts w:ascii="Times New Roman" w:hAnsi="Times New Roman" w:cs="Times New Roman"/>
                <w:b/>
              </w:rPr>
              <w:t>Sl. No</w:t>
            </w:r>
          </w:p>
        </w:tc>
        <w:tc>
          <w:tcPr>
            <w:tcW w:w="2420" w:type="dxa"/>
            <w:gridSpan w:val="2"/>
          </w:tcPr>
          <w:p w:rsidR="008A6B47" w:rsidRPr="00EF7AC0" w:rsidRDefault="008A6B47" w:rsidP="00D24EFA">
            <w:pPr>
              <w:jc w:val="center"/>
              <w:rPr>
                <w:rFonts w:ascii="Times New Roman" w:hAnsi="Times New Roman" w:cs="Times New Roman"/>
                <w:b/>
              </w:rPr>
            </w:pPr>
            <w:r w:rsidRPr="00EF7AC0">
              <w:rPr>
                <w:rFonts w:ascii="Times New Roman" w:hAnsi="Times New Roman" w:cs="Times New Roman"/>
                <w:b/>
              </w:rPr>
              <w:t>Particulars</w:t>
            </w:r>
          </w:p>
        </w:tc>
        <w:tc>
          <w:tcPr>
            <w:tcW w:w="3391" w:type="dxa"/>
          </w:tcPr>
          <w:p w:rsidR="008A6B47" w:rsidRPr="00EF7AC0" w:rsidRDefault="008A6B47" w:rsidP="00D24EFA">
            <w:pPr>
              <w:jc w:val="center"/>
              <w:rPr>
                <w:rFonts w:ascii="Times New Roman" w:hAnsi="Times New Roman" w:cs="Times New Roman"/>
                <w:b/>
              </w:rPr>
            </w:pPr>
            <w:r w:rsidRPr="00EF7AC0">
              <w:rPr>
                <w:rFonts w:ascii="Times New Roman" w:hAnsi="Times New Roman" w:cs="Times New Roman"/>
                <w:b/>
              </w:rPr>
              <w:t>Amount</w:t>
            </w:r>
          </w:p>
        </w:tc>
        <w:tc>
          <w:tcPr>
            <w:tcW w:w="1843" w:type="dxa"/>
          </w:tcPr>
          <w:p w:rsidR="008A6B47" w:rsidRPr="00EF7AC0" w:rsidRDefault="008A6B47" w:rsidP="00D24EFA">
            <w:pPr>
              <w:jc w:val="center"/>
              <w:rPr>
                <w:rFonts w:ascii="Times New Roman" w:hAnsi="Times New Roman" w:cs="Times New Roman"/>
                <w:b/>
              </w:rPr>
            </w:pPr>
            <w:r>
              <w:rPr>
                <w:rFonts w:ascii="Times New Roman" w:hAnsi="Times New Roman" w:cs="Times New Roman"/>
                <w:b/>
              </w:rPr>
              <w:t>Percentage (%)</w:t>
            </w:r>
          </w:p>
        </w:tc>
      </w:tr>
      <w:tr w:rsidR="008A6B47" w:rsidRPr="00EF7AC0" w:rsidTr="00D24EFA">
        <w:trPr>
          <w:trHeight w:val="503"/>
        </w:trPr>
        <w:tc>
          <w:tcPr>
            <w:tcW w:w="851"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1</w:t>
            </w:r>
          </w:p>
        </w:tc>
        <w:tc>
          <w:tcPr>
            <w:tcW w:w="2420" w:type="dxa"/>
            <w:gridSpan w:val="2"/>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Subsidy from Govt.</w:t>
            </w:r>
          </w:p>
        </w:tc>
        <w:tc>
          <w:tcPr>
            <w:tcW w:w="3391" w:type="dxa"/>
          </w:tcPr>
          <w:p w:rsidR="008A6B47" w:rsidRPr="00EF7AC0" w:rsidRDefault="008A6B47" w:rsidP="007F2B55">
            <w:pPr>
              <w:jc w:val="both"/>
              <w:rPr>
                <w:rFonts w:ascii="Times New Roman" w:hAnsi="Times New Roman" w:cs="Times New Roman"/>
              </w:rPr>
            </w:pPr>
          </w:p>
        </w:tc>
        <w:tc>
          <w:tcPr>
            <w:tcW w:w="1843" w:type="dxa"/>
          </w:tcPr>
          <w:p w:rsidR="008A6B47" w:rsidRPr="00EF7AC0" w:rsidRDefault="008A6B47" w:rsidP="007F2B55">
            <w:pPr>
              <w:jc w:val="both"/>
              <w:rPr>
                <w:rFonts w:ascii="Times New Roman" w:hAnsi="Times New Roman" w:cs="Times New Roman"/>
              </w:rPr>
            </w:pPr>
            <w:r>
              <w:rPr>
                <w:rFonts w:ascii="Times New Roman" w:hAnsi="Times New Roman" w:cs="Times New Roman"/>
              </w:rPr>
              <w:t>50%</w:t>
            </w:r>
          </w:p>
        </w:tc>
      </w:tr>
      <w:tr w:rsidR="008A6B47" w:rsidRPr="00EF7AC0" w:rsidTr="00D24EFA">
        <w:trPr>
          <w:trHeight w:val="512"/>
        </w:trPr>
        <w:tc>
          <w:tcPr>
            <w:tcW w:w="851" w:type="dxa"/>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2</w:t>
            </w:r>
          </w:p>
        </w:tc>
        <w:tc>
          <w:tcPr>
            <w:tcW w:w="2420" w:type="dxa"/>
            <w:gridSpan w:val="2"/>
          </w:tcPr>
          <w:p w:rsidR="008A6B47" w:rsidRPr="00EF7AC0" w:rsidRDefault="008A6B47" w:rsidP="007F2B55">
            <w:pPr>
              <w:jc w:val="both"/>
              <w:rPr>
                <w:rFonts w:ascii="Times New Roman" w:hAnsi="Times New Roman" w:cs="Times New Roman"/>
              </w:rPr>
            </w:pPr>
            <w:r w:rsidRPr="00EF7AC0">
              <w:rPr>
                <w:rFonts w:ascii="Times New Roman" w:hAnsi="Times New Roman" w:cs="Times New Roman"/>
              </w:rPr>
              <w:t>Own Contribution</w:t>
            </w:r>
          </w:p>
        </w:tc>
        <w:tc>
          <w:tcPr>
            <w:tcW w:w="3391" w:type="dxa"/>
          </w:tcPr>
          <w:p w:rsidR="008A6B47" w:rsidRPr="00EF7AC0" w:rsidRDefault="008A6B47" w:rsidP="007F2B55">
            <w:pPr>
              <w:jc w:val="both"/>
              <w:rPr>
                <w:rFonts w:ascii="Times New Roman" w:hAnsi="Times New Roman" w:cs="Times New Roman"/>
              </w:rPr>
            </w:pPr>
          </w:p>
        </w:tc>
        <w:tc>
          <w:tcPr>
            <w:tcW w:w="1843" w:type="dxa"/>
          </w:tcPr>
          <w:p w:rsidR="008A6B47" w:rsidRPr="00EF7AC0" w:rsidRDefault="008A6B47" w:rsidP="007F2B55">
            <w:pPr>
              <w:jc w:val="both"/>
              <w:rPr>
                <w:rFonts w:ascii="Times New Roman" w:hAnsi="Times New Roman" w:cs="Times New Roman"/>
              </w:rPr>
            </w:pPr>
            <w:r>
              <w:rPr>
                <w:rFonts w:ascii="Times New Roman" w:hAnsi="Times New Roman" w:cs="Times New Roman"/>
              </w:rPr>
              <w:t>50%</w:t>
            </w:r>
          </w:p>
        </w:tc>
      </w:tr>
      <w:tr w:rsidR="008A6B47" w:rsidRPr="00EF7AC0" w:rsidTr="00D24EFA">
        <w:trPr>
          <w:trHeight w:val="512"/>
        </w:trPr>
        <w:tc>
          <w:tcPr>
            <w:tcW w:w="3260" w:type="dxa"/>
            <w:gridSpan w:val="2"/>
          </w:tcPr>
          <w:p w:rsidR="008A6B47" w:rsidRPr="00EF7AC0" w:rsidRDefault="008A6B47" w:rsidP="007F2B55">
            <w:pPr>
              <w:jc w:val="center"/>
              <w:rPr>
                <w:rFonts w:ascii="Times New Roman" w:hAnsi="Times New Roman" w:cs="Times New Roman"/>
                <w:b/>
              </w:rPr>
            </w:pPr>
            <w:r w:rsidRPr="00EF7AC0">
              <w:rPr>
                <w:rFonts w:ascii="Times New Roman" w:hAnsi="Times New Roman" w:cs="Times New Roman"/>
                <w:b/>
              </w:rPr>
              <w:t>Total (</w:t>
            </w:r>
            <w:proofErr w:type="spellStart"/>
            <w:r w:rsidRPr="00EF7AC0">
              <w:rPr>
                <w:rFonts w:ascii="Times New Roman" w:hAnsi="Times New Roman" w:cs="Times New Roman"/>
                <w:b/>
              </w:rPr>
              <w:t>Rs</w:t>
            </w:r>
            <w:proofErr w:type="spellEnd"/>
            <w:r w:rsidRPr="00EF7AC0">
              <w:rPr>
                <w:rFonts w:ascii="Times New Roman" w:hAnsi="Times New Roman" w:cs="Times New Roman"/>
                <w:b/>
              </w:rPr>
              <w:t>.)</w:t>
            </w:r>
          </w:p>
        </w:tc>
        <w:tc>
          <w:tcPr>
            <w:tcW w:w="5245" w:type="dxa"/>
            <w:gridSpan w:val="3"/>
          </w:tcPr>
          <w:p w:rsidR="008A6B47" w:rsidRPr="00EF7AC0" w:rsidRDefault="008A6B47" w:rsidP="007F2B55">
            <w:pPr>
              <w:jc w:val="both"/>
              <w:rPr>
                <w:rFonts w:ascii="Times New Roman" w:hAnsi="Times New Roman" w:cs="Times New Roman"/>
                <w:b/>
              </w:rPr>
            </w:pPr>
          </w:p>
        </w:tc>
      </w:tr>
    </w:tbl>
    <w:p w:rsidR="000D3804" w:rsidRPr="00840C94" w:rsidRDefault="000D3804" w:rsidP="00217A8A">
      <w:pPr>
        <w:jc w:val="both"/>
        <w:rPr>
          <w:rFonts w:ascii="Times New Roman" w:hAnsi="Times New Roman" w:cs="Times New Roman"/>
          <w:b/>
        </w:rPr>
      </w:pPr>
    </w:p>
    <w:p w:rsidR="000D3804" w:rsidRPr="00840C94" w:rsidRDefault="000D3804" w:rsidP="00217A8A">
      <w:pPr>
        <w:pStyle w:val="ListParagraph"/>
        <w:numPr>
          <w:ilvl w:val="0"/>
          <w:numId w:val="1"/>
        </w:numPr>
        <w:jc w:val="both"/>
        <w:rPr>
          <w:rFonts w:ascii="Times New Roman" w:hAnsi="Times New Roman" w:cs="Times New Roman"/>
          <w:b/>
          <w:u w:val="single"/>
        </w:rPr>
      </w:pPr>
      <w:r w:rsidRPr="00840C94">
        <w:rPr>
          <w:rFonts w:ascii="Times New Roman" w:hAnsi="Times New Roman" w:cs="Times New Roman"/>
          <w:b/>
          <w:u w:val="single"/>
        </w:rPr>
        <w:t>PROJECT PROFILE</w:t>
      </w:r>
    </w:p>
    <w:p w:rsidR="000D3804" w:rsidRPr="00840C94" w:rsidRDefault="000D3804" w:rsidP="00217A8A">
      <w:pPr>
        <w:pStyle w:val="ListParagraph"/>
        <w:jc w:val="both"/>
        <w:rPr>
          <w:rFonts w:ascii="Times New Roman" w:hAnsi="Times New Roman" w:cs="Times New Roman"/>
        </w:rPr>
      </w:pPr>
    </w:p>
    <w:p w:rsidR="000D3804" w:rsidRPr="00840C94" w:rsidRDefault="000D3804" w:rsidP="00217A8A">
      <w:pPr>
        <w:pStyle w:val="ListParagraph"/>
        <w:numPr>
          <w:ilvl w:val="0"/>
          <w:numId w:val="24"/>
        </w:numPr>
        <w:spacing w:after="0" w:line="720" w:lineRule="auto"/>
        <w:jc w:val="both"/>
        <w:rPr>
          <w:rFonts w:ascii="Times New Roman" w:hAnsi="Times New Roman" w:cs="Times New Roman"/>
          <w:b/>
        </w:rPr>
      </w:pPr>
      <w:r w:rsidRPr="00840C94">
        <w:rPr>
          <w:rFonts w:ascii="Times New Roman" w:hAnsi="Times New Roman" w:cs="Times New Roman"/>
          <w:b/>
        </w:rPr>
        <w:t>INTRODUCTION</w:t>
      </w:r>
    </w:p>
    <w:p w:rsidR="009A4C18" w:rsidRPr="00840C94" w:rsidRDefault="009A4C18" w:rsidP="009A4C18">
      <w:pPr>
        <w:ind w:left="720"/>
        <w:jc w:val="both"/>
        <w:rPr>
          <w:rFonts w:ascii="Times New Roman" w:hAnsi="Times New Roman" w:cs="Times New Roman"/>
        </w:rPr>
      </w:pPr>
      <w:r w:rsidRPr="00840C94">
        <w:rPr>
          <w:rFonts w:ascii="Times New Roman" w:hAnsi="Times New Roman" w:cs="Times New Roman"/>
        </w:rPr>
        <w:t xml:space="preserve">Pig farming in India is primarily a small scale unorganized rural activity and is an integral part of diversified agriculture. </w:t>
      </w:r>
    </w:p>
    <w:p w:rsidR="009A4C18" w:rsidRPr="00840C94" w:rsidRDefault="009A4C18" w:rsidP="009A4C18">
      <w:pPr>
        <w:ind w:left="720"/>
        <w:jc w:val="both"/>
        <w:rPr>
          <w:rFonts w:ascii="Times New Roman" w:hAnsi="Times New Roman" w:cs="Times New Roman"/>
        </w:rPr>
      </w:pPr>
      <w:r w:rsidRPr="00840C94">
        <w:rPr>
          <w:rFonts w:ascii="Times New Roman" w:hAnsi="Times New Roman" w:cs="Times New Roman"/>
        </w:rPr>
        <w:t xml:space="preserve">Piggery farms provide employment opportunities to rural population and gives supplementary income to the farmers. Pigs are omnivorous animals and are most efficient feed converters and have a higher feed conversion ratio as compared to sheep/goat and poultry. Commercial feed conversion ratio in case of pigs is usually about 3 - 5 (depending on specific breed) as compared to sheep/goat which is usually about 4 - 6. They produce more meat by eating low quality diet. They convert garbage into quality meat. Pigs are prolific breeders, and they produce more offspring in shorter duration. </w:t>
      </w:r>
    </w:p>
    <w:p w:rsidR="009A4C18" w:rsidRPr="00840C94" w:rsidRDefault="009A4C18" w:rsidP="009A4C18">
      <w:pPr>
        <w:ind w:left="720"/>
        <w:jc w:val="both"/>
        <w:rPr>
          <w:rFonts w:ascii="Times New Roman" w:hAnsi="Times New Roman" w:cs="Times New Roman"/>
        </w:rPr>
      </w:pPr>
      <w:r w:rsidRPr="00840C94">
        <w:rPr>
          <w:rFonts w:ascii="Times New Roman" w:hAnsi="Times New Roman" w:cs="Times New Roman"/>
        </w:rPr>
        <w:t xml:space="preserve">Pig Farming requires relatively lesser investment and </w:t>
      </w:r>
      <w:proofErr w:type="gramStart"/>
      <w:r w:rsidRPr="00840C94">
        <w:rPr>
          <w:rFonts w:ascii="Times New Roman" w:hAnsi="Times New Roman" w:cs="Times New Roman"/>
        </w:rPr>
        <w:t>provide</w:t>
      </w:r>
      <w:proofErr w:type="gramEnd"/>
      <w:r w:rsidRPr="00840C94">
        <w:rPr>
          <w:rFonts w:ascii="Times New Roman" w:hAnsi="Times New Roman" w:cs="Times New Roman"/>
        </w:rPr>
        <w:t xml:space="preserve"> high returns. Dressing percentage</w:t>
      </w:r>
      <w:r w:rsidRPr="00840C94">
        <w:rPr>
          <w:rStyle w:val="FootnoteReference"/>
          <w:rFonts w:ascii="Times New Roman" w:hAnsi="Times New Roman" w:cs="Times New Roman"/>
        </w:rPr>
        <w:footnoteReference w:id="1"/>
      </w:r>
      <w:r w:rsidRPr="00840C94">
        <w:rPr>
          <w:rFonts w:ascii="Times New Roman" w:hAnsi="Times New Roman" w:cs="Times New Roman"/>
        </w:rPr>
        <w:t xml:space="preserve"> in pigs is 60-80% which is high compared to other meat producing animal. Pigs produce organic manure useful in agriculture farming. Pigs store rapid fats which is widely used in poultry feed, soap, paint, and chemical industries. Pigs give quick returns as the weight gain in fatteners is fast and can be achieved within 6-8 months. Pig products like pork, bacon, ham, sausages etc</w:t>
      </w:r>
      <w:r w:rsidRPr="00840C94" w:rsidDel="00491699">
        <w:rPr>
          <w:rFonts w:ascii="Times New Roman" w:hAnsi="Times New Roman" w:cs="Times New Roman"/>
        </w:rPr>
        <w:t>.</w:t>
      </w:r>
      <w:r w:rsidRPr="00840C94">
        <w:rPr>
          <w:rFonts w:ascii="Times New Roman" w:hAnsi="Times New Roman" w:cs="Times New Roman"/>
        </w:rPr>
        <w:t xml:space="preserve"> have a great demand both locally and globally. </w:t>
      </w:r>
    </w:p>
    <w:p w:rsidR="009A4C18" w:rsidRPr="00840C94" w:rsidRDefault="009A4C18" w:rsidP="00217A8A">
      <w:pPr>
        <w:ind w:left="1080"/>
        <w:jc w:val="both"/>
        <w:rPr>
          <w:rFonts w:ascii="Times New Roman" w:hAnsi="Times New Roman" w:cs="Times New Roman"/>
        </w:rPr>
      </w:pPr>
    </w:p>
    <w:p w:rsidR="000D3804" w:rsidRPr="00840C94" w:rsidRDefault="00380729" w:rsidP="00217A8A">
      <w:pPr>
        <w:pStyle w:val="ListParagraph"/>
        <w:numPr>
          <w:ilvl w:val="0"/>
          <w:numId w:val="24"/>
        </w:numPr>
        <w:spacing w:after="0" w:line="720" w:lineRule="auto"/>
        <w:jc w:val="both"/>
        <w:rPr>
          <w:rFonts w:ascii="Times New Roman" w:hAnsi="Times New Roman" w:cs="Times New Roman"/>
          <w:b/>
        </w:rPr>
      </w:pPr>
      <w:r w:rsidRPr="00840C94">
        <w:rPr>
          <w:rFonts w:ascii="Times New Roman" w:hAnsi="Times New Roman" w:cs="Times New Roman"/>
          <w:b/>
        </w:rPr>
        <w:lastRenderedPageBreak/>
        <w:t>PROJECT OBJECTIVES</w:t>
      </w:r>
    </w:p>
    <w:p w:rsidR="002512B3" w:rsidRPr="00840C94"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Breed high-quality pigs</w:t>
      </w:r>
      <w:r w:rsidR="00554793" w:rsidRPr="00840C94">
        <w:rPr>
          <w:rFonts w:ascii="Times New Roman" w:hAnsi="Times New Roman" w:cs="Times New Roman"/>
        </w:rPr>
        <w:t>.</w:t>
      </w:r>
    </w:p>
    <w:p w:rsidR="002512B3" w:rsidRPr="00840C94"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Supply crossbred piglets to local farmers at a reasonable rate</w:t>
      </w:r>
      <w:r w:rsidR="00554793" w:rsidRPr="00840C94">
        <w:rPr>
          <w:rFonts w:ascii="Times New Roman" w:hAnsi="Times New Roman" w:cs="Times New Roman"/>
        </w:rPr>
        <w:t>.</w:t>
      </w:r>
    </w:p>
    <w:p w:rsidR="002512B3" w:rsidRPr="00840C94"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Encourage concentrate feedin</w:t>
      </w:r>
      <w:r w:rsidR="00554793" w:rsidRPr="00840C94">
        <w:rPr>
          <w:rFonts w:ascii="Times New Roman" w:hAnsi="Times New Roman" w:cs="Times New Roman"/>
        </w:rPr>
        <w:t>g.</w:t>
      </w:r>
    </w:p>
    <w:p w:rsidR="002512B3" w:rsidRPr="00840C94"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Create employment opportunities</w:t>
      </w:r>
      <w:r w:rsidR="00554793" w:rsidRPr="00840C94">
        <w:rPr>
          <w:rFonts w:ascii="Times New Roman" w:hAnsi="Times New Roman" w:cs="Times New Roman"/>
        </w:rPr>
        <w:t>.</w:t>
      </w:r>
    </w:p>
    <w:p w:rsidR="002512B3" w:rsidRPr="00840C94"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 xml:space="preserve">Act as a Hub and Spoke model where the beneficiary entrepreneur will act as Hub and the famers of the area will get the benefit of the produce of hub, </w:t>
      </w:r>
    </w:p>
    <w:p w:rsidR="002512B3" w:rsidRDefault="002512B3" w:rsidP="002512B3">
      <w:pPr>
        <w:pStyle w:val="ListParagraph"/>
        <w:numPr>
          <w:ilvl w:val="0"/>
          <w:numId w:val="27"/>
        </w:numPr>
        <w:spacing w:after="0"/>
        <w:jc w:val="both"/>
        <w:rPr>
          <w:rFonts w:ascii="Times New Roman" w:hAnsi="Times New Roman" w:cs="Times New Roman"/>
        </w:rPr>
      </w:pPr>
      <w:r w:rsidRPr="00840C94">
        <w:rPr>
          <w:rFonts w:ascii="Times New Roman" w:hAnsi="Times New Roman" w:cs="Times New Roman"/>
        </w:rPr>
        <w:t xml:space="preserve"> Enhance income on a sustainable basis.</w:t>
      </w:r>
    </w:p>
    <w:p w:rsidR="008A6B47" w:rsidRPr="00840C94" w:rsidRDefault="008A6B47" w:rsidP="008A6B47">
      <w:pPr>
        <w:pStyle w:val="ListParagraph"/>
        <w:spacing w:after="0"/>
        <w:ind w:left="1440"/>
        <w:jc w:val="both"/>
        <w:rPr>
          <w:rFonts w:ascii="Times New Roman" w:hAnsi="Times New Roman" w:cs="Times New Roman"/>
        </w:rPr>
      </w:pPr>
    </w:p>
    <w:p w:rsidR="00D115A2" w:rsidRPr="00840C94" w:rsidRDefault="00D115A2" w:rsidP="00D115A2">
      <w:pPr>
        <w:pStyle w:val="ListParagraph"/>
        <w:numPr>
          <w:ilvl w:val="0"/>
          <w:numId w:val="24"/>
        </w:numPr>
        <w:spacing w:after="0" w:line="720" w:lineRule="auto"/>
        <w:jc w:val="both"/>
        <w:rPr>
          <w:rFonts w:ascii="Times New Roman" w:hAnsi="Times New Roman" w:cs="Times New Roman"/>
          <w:b/>
        </w:rPr>
      </w:pPr>
      <w:r w:rsidRPr="00840C94">
        <w:rPr>
          <w:rFonts w:ascii="Times New Roman" w:hAnsi="Times New Roman" w:cs="Times New Roman"/>
          <w:b/>
        </w:rPr>
        <w:t>REQUIRED CONDITIONS</w:t>
      </w:r>
    </w:p>
    <w:p w:rsidR="00275398" w:rsidRPr="00840C94" w:rsidRDefault="00275398" w:rsidP="00B01A88">
      <w:pPr>
        <w:pStyle w:val="NormalWeb"/>
        <w:numPr>
          <w:ilvl w:val="0"/>
          <w:numId w:val="31"/>
        </w:numPr>
        <w:spacing w:before="0" w:beforeAutospacing="0" w:after="120" w:afterAutospacing="0" w:line="260" w:lineRule="atLeast"/>
        <w:ind w:left="1145" w:hanging="425"/>
        <w:rPr>
          <w:b/>
          <w:bCs/>
          <w:sz w:val="22"/>
          <w:szCs w:val="22"/>
        </w:rPr>
      </w:pPr>
      <w:r w:rsidRPr="00840C94">
        <w:rPr>
          <w:b/>
          <w:sz w:val="22"/>
          <w:szCs w:val="22"/>
          <w:lang w:val="en-US"/>
        </w:rPr>
        <w:t>Suitable Land</w:t>
      </w:r>
      <w:r w:rsidRPr="00840C94">
        <w:rPr>
          <w:b/>
          <w:bCs/>
          <w:sz w:val="22"/>
          <w:szCs w:val="22"/>
          <w:lang w:val="en-US"/>
        </w:rPr>
        <w:t>: -</w:t>
      </w:r>
    </w:p>
    <w:p w:rsidR="00275398" w:rsidRPr="00840C94" w:rsidRDefault="00275398" w:rsidP="00B01A88">
      <w:pPr>
        <w:pStyle w:val="NormalWeb"/>
        <w:spacing w:before="0" w:beforeAutospacing="0" w:after="120" w:afterAutospacing="0" w:line="260" w:lineRule="atLeast"/>
        <w:ind w:left="861"/>
        <w:rPr>
          <w:sz w:val="22"/>
          <w:szCs w:val="22"/>
        </w:rPr>
      </w:pPr>
      <w:r w:rsidRPr="00840C94">
        <w:rPr>
          <w:sz w:val="22"/>
          <w:szCs w:val="22"/>
        </w:rPr>
        <w:t>Suitable land or place is very important and first step for starting pig farming. The following may be considered while selecting/buying/leasing the land:</w:t>
      </w:r>
    </w:p>
    <w:p w:rsidR="00275398" w:rsidRPr="00840C94" w:rsidRDefault="00275398" w:rsidP="00B01A88">
      <w:pPr>
        <w:pStyle w:val="NormalWeb"/>
        <w:numPr>
          <w:ilvl w:val="0"/>
          <w:numId w:val="29"/>
        </w:numPr>
        <w:spacing w:before="0" w:beforeAutospacing="0" w:after="120" w:line="260" w:lineRule="atLeast"/>
        <w:ind w:left="1428" w:hanging="425"/>
        <w:rPr>
          <w:sz w:val="22"/>
          <w:szCs w:val="22"/>
        </w:rPr>
      </w:pPr>
      <w:r w:rsidRPr="00840C94">
        <w:rPr>
          <w:sz w:val="22"/>
          <w:szCs w:val="22"/>
        </w:rPr>
        <w:t>Availability of sufficient amount of clean and fresh water.</w:t>
      </w:r>
    </w:p>
    <w:p w:rsidR="00275398" w:rsidRPr="00840C94" w:rsidRDefault="00275398" w:rsidP="00B01A88">
      <w:pPr>
        <w:pStyle w:val="NormalWeb"/>
        <w:numPr>
          <w:ilvl w:val="0"/>
          <w:numId w:val="29"/>
        </w:numPr>
        <w:spacing w:after="120" w:line="260" w:lineRule="atLeast"/>
        <w:ind w:left="1428" w:hanging="425"/>
        <w:rPr>
          <w:sz w:val="22"/>
          <w:szCs w:val="22"/>
        </w:rPr>
      </w:pPr>
      <w:r w:rsidRPr="00840C94">
        <w:rPr>
          <w:sz w:val="22"/>
          <w:szCs w:val="22"/>
        </w:rPr>
        <w:t>Calm and noise free area.</w:t>
      </w:r>
    </w:p>
    <w:p w:rsidR="00275398" w:rsidRPr="00840C94" w:rsidRDefault="00275398" w:rsidP="00B01A88">
      <w:pPr>
        <w:pStyle w:val="NormalWeb"/>
        <w:numPr>
          <w:ilvl w:val="0"/>
          <w:numId w:val="29"/>
        </w:numPr>
        <w:spacing w:after="120" w:line="260" w:lineRule="atLeast"/>
        <w:ind w:left="1428" w:hanging="425"/>
        <w:rPr>
          <w:sz w:val="22"/>
          <w:szCs w:val="22"/>
        </w:rPr>
      </w:pPr>
      <w:r w:rsidRPr="00840C94">
        <w:rPr>
          <w:sz w:val="22"/>
          <w:szCs w:val="22"/>
        </w:rPr>
        <w:t>Cheap land and easy availability of labours in cheap rate.</w:t>
      </w:r>
    </w:p>
    <w:p w:rsidR="00275398" w:rsidRPr="00840C94" w:rsidRDefault="00275398" w:rsidP="00B01A88">
      <w:pPr>
        <w:pStyle w:val="NormalWeb"/>
        <w:numPr>
          <w:ilvl w:val="0"/>
          <w:numId w:val="29"/>
        </w:numPr>
        <w:spacing w:after="120" w:line="260" w:lineRule="atLeast"/>
        <w:ind w:left="1428" w:hanging="425"/>
        <w:rPr>
          <w:sz w:val="22"/>
          <w:szCs w:val="22"/>
        </w:rPr>
      </w:pPr>
      <w:r w:rsidRPr="00840C94">
        <w:rPr>
          <w:sz w:val="22"/>
          <w:szCs w:val="22"/>
        </w:rPr>
        <w:t>Presence of a suitable market near the farm area is helpful.</w:t>
      </w:r>
    </w:p>
    <w:p w:rsidR="00275398" w:rsidRPr="00840C94" w:rsidRDefault="00275398" w:rsidP="00B01A88">
      <w:pPr>
        <w:pStyle w:val="NormalWeb"/>
        <w:numPr>
          <w:ilvl w:val="0"/>
          <w:numId w:val="29"/>
        </w:numPr>
        <w:spacing w:after="120" w:line="260" w:lineRule="atLeast"/>
        <w:ind w:left="1428" w:hanging="425"/>
        <w:rPr>
          <w:sz w:val="22"/>
          <w:szCs w:val="22"/>
        </w:rPr>
      </w:pPr>
      <w:r w:rsidRPr="00840C94">
        <w:rPr>
          <w:sz w:val="22"/>
          <w:szCs w:val="22"/>
        </w:rPr>
        <w:t>Better transportation system along with good market linkage is effective.</w:t>
      </w:r>
    </w:p>
    <w:p w:rsidR="00275398" w:rsidRPr="00840C94" w:rsidRDefault="00275398" w:rsidP="00B01A88">
      <w:pPr>
        <w:pStyle w:val="NormalWeb"/>
        <w:numPr>
          <w:ilvl w:val="0"/>
          <w:numId w:val="31"/>
        </w:numPr>
        <w:spacing w:before="0" w:beforeAutospacing="0" w:after="120" w:afterAutospacing="0" w:line="260" w:lineRule="atLeast"/>
        <w:ind w:left="1003"/>
        <w:rPr>
          <w:b/>
          <w:bCs/>
          <w:sz w:val="22"/>
          <w:szCs w:val="22"/>
          <w:lang w:val="en-US"/>
        </w:rPr>
      </w:pPr>
      <w:r w:rsidRPr="00840C94">
        <w:rPr>
          <w:b/>
          <w:sz w:val="22"/>
          <w:szCs w:val="22"/>
          <w:lang w:val="en-US"/>
        </w:rPr>
        <w:t xml:space="preserve"> Infrastructure &amp; other inputs:</w:t>
      </w:r>
    </w:p>
    <w:p w:rsidR="00275398" w:rsidRPr="00840C94" w:rsidRDefault="00275398" w:rsidP="00220E5D">
      <w:pPr>
        <w:pStyle w:val="NormalWeb"/>
        <w:numPr>
          <w:ilvl w:val="1"/>
          <w:numId w:val="28"/>
        </w:numPr>
        <w:spacing w:before="0" w:beforeAutospacing="0" w:after="0" w:afterAutospacing="0" w:line="260" w:lineRule="atLeast"/>
        <w:ind w:left="1363"/>
        <w:rPr>
          <w:b/>
          <w:sz w:val="22"/>
          <w:szCs w:val="22"/>
        </w:rPr>
      </w:pPr>
      <w:r w:rsidRPr="00840C94">
        <w:rPr>
          <w:b/>
          <w:bCs/>
          <w:sz w:val="22"/>
          <w:szCs w:val="22"/>
        </w:rPr>
        <w:t>Construction of shed:</w:t>
      </w:r>
    </w:p>
    <w:p w:rsidR="00275398" w:rsidRPr="00840C94" w:rsidRDefault="00275398" w:rsidP="00220E5D">
      <w:pPr>
        <w:pStyle w:val="NormalWeb"/>
        <w:spacing w:before="0" w:beforeAutospacing="0" w:after="0" w:afterAutospacing="0" w:line="260" w:lineRule="atLeast"/>
        <w:ind w:left="1363"/>
        <w:rPr>
          <w:sz w:val="22"/>
          <w:szCs w:val="22"/>
        </w:rPr>
      </w:pPr>
      <w:r w:rsidRPr="00840C94">
        <w:rPr>
          <w:sz w:val="22"/>
          <w:szCs w:val="22"/>
        </w:rPr>
        <w:t xml:space="preserve">Taking into consideration the local climatic conditions, </w:t>
      </w:r>
      <w:r w:rsidR="0067145F">
        <w:rPr>
          <w:sz w:val="22"/>
          <w:szCs w:val="22"/>
        </w:rPr>
        <w:t xml:space="preserve">a </w:t>
      </w:r>
      <w:proofErr w:type="spellStart"/>
      <w:r w:rsidR="0067145F">
        <w:rPr>
          <w:sz w:val="22"/>
          <w:szCs w:val="22"/>
        </w:rPr>
        <w:t>well ventilated</w:t>
      </w:r>
      <w:proofErr w:type="spellEnd"/>
      <w:r w:rsidR="0067145F">
        <w:rPr>
          <w:sz w:val="22"/>
          <w:szCs w:val="22"/>
        </w:rPr>
        <w:t xml:space="preserve"> house</w:t>
      </w:r>
      <w:r w:rsidRPr="00840C94">
        <w:rPr>
          <w:sz w:val="22"/>
          <w:szCs w:val="22"/>
        </w:rPr>
        <w:t xml:space="preserve"> piggery shed can be constructed for the proposed project. The orientation of the building is planned in the North- South direction to give requisite protection as well as exposure to sunshine, rain, and wind. </w:t>
      </w:r>
    </w:p>
    <w:p w:rsidR="00275398" w:rsidRPr="00840C94" w:rsidRDefault="00275398" w:rsidP="00220E5D">
      <w:pPr>
        <w:pStyle w:val="NormalWeb"/>
        <w:spacing w:before="0" w:beforeAutospacing="0" w:after="0" w:afterAutospacing="0" w:line="260" w:lineRule="atLeast"/>
        <w:ind w:left="1363"/>
        <w:jc w:val="both"/>
        <w:rPr>
          <w:sz w:val="22"/>
          <w:szCs w:val="22"/>
        </w:rPr>
      </w:pPr>
      <w:r w:rsidRPr="00840C94">
        <w:rPr>
          <w:sz w:val="22"/>
          <w:szCs w:val="22"/>
        </w:rPr>
        <w:t>The sheds are constructed scientifically taking into consideration the topography of the land so that there is an inter-connectivity between sheds to transfer animals from one shed to another and to facilitate farm activities like mating, heat detection, treatment/isolation etc.</w:t>
      </w:r>
    </w:p>
    <w:p w:rsidR="00275398" w:rsidRPr="00840C94" w:rsidRDefault="00275398" w:rsidP="00220E5D">
      <w:pPr>
        <w:pStyle w:val="NormalWeb"/>
        <w:spacing w:before="0" w:beforeAutospacing="0" w:after="0" w:afterAutospacing="0" w:line="260" w:lineRule="atLeast"/>
        <w:ind w:left="1363"/>
        <w:jc w:val="both"/>
        <w:rPr>
          <w:sz w:val="22"/>
          <w:szCs w:val="22"/>
        </w:rPr>
      </w:pPr>
      <w:r w:rsidRPr="00840C94">
        <w:rPr>
          <w:sz w:val="22"/>
          <w:szCs w:val="22"/>
        </w:rPr>
        <w:t>The various sheds to be constructed are listed as under-</w:t>
      </w:r>
    </w:p>
    <w:p w:rsidR="00275398" w:rsidRPr="00840C94" w:rsidRDefault="00275398" w:rsidP="00220E5D">
      <w:pPr>
        <w:pStyle w:val="NormalWeb"/>
        <w:numPr>
          <w:ilvl w:val="1"/>
          <w:numId w:val="30"/>
        </w:numPr>
        <w:spacing w:before="0" w:beforeAutospacing="0" w:after="0" w:afterAutospacing="0" w:line="260" w:lineRule="atLeast"/>
        <w:ind w:left="1930"/>
        <w:rPr>
          <w:sz w:val="22"/>
          <w:szCs w:val="22"/>
        </w:rPr>
      </w:pPr>
      <w:r w:rsidRPr="00840C94">
        <w:rPr>
          <w:sz w:val="22"/>
          <w:szCs w:val="22"/>
        </w:rPr>
        <w:t>Farrowing shed for sow</w:t>
      </w:r>
    </w:p>
    <w:p w:rsidR="00275398" w:rsidRDefault="00275398" w:rsidP="00220E5D">
      <w:pPr>
        <w:pStyle w:val="NormalWeb"/>
        <w:numPr>
          <w:ilvl w:val="1"/>
          <w:numId w:val="30"/>
        </w:numPr>
        <w:spacing w:before="0" w:beforeAutospacing="0" w:after="0" w:afterAutospacing="0" w:line="260" w:lineRule="atLeast"/>
        <w:ind w:left="1930"/>
        <w:rPr>
          <w:sz w:val="22"/>
          <w:szCs w:val="22"/>
        </w:rPr>
      </w:pPr>
      <w:r w:rsidRPr="00840C94">
        <w:rPr>
          <w:sz w:val="22"/>
          <w:szCs w:val="22"/>
        </w:rPr>
        <w:t>Boar shed</w:t>
      </w:r>
    </w:p>
    <w:p w:rsidR="0067145F" w:rsidRDefault="0067145F" w:rsidP="00220E5D">
      <w:pPr>
        <w:pStyle w:val="NormalWeb"/>
        <w:numPr>
          <w:ilvl w:val="1"/>
          <w:numId w:val="30"/>
        </w:numPr>
        <w:spacing w:before="0" w:beforeAutospacing="0" w:after="0" w:afterAutospacing="0" w:line="260" w:lineRule="atLeast"/>
        <w:ind w:left="1930"/>
        <w:rPr>
          <w:sz w:val="22"/>
          <w:szCs w:val="22"/>
        </w:rPr>
      </w:pPr>
      <w:r>
        <w:rPr>
          <w:sz w:val="22"/>
          <w:szCs w:val="22"/>
        </w:rPr>
        <w:t>Piglet pen</w:t>
      </w:r>
    </w:p>
    <w:p w:rsidR="0067145F" w:rsidRDefault="0067145F" w:rsidP="00220E5D">
      <w:pPr>
        <w:pStyle w:val="NormalWeb"/>
        <w:numPr>
          <w:ilvl w:val="1"/>
          <w:numId w:val="30"/>
        </w:numPr>
        <w:spacing w:before="0" w:beforeAutospacing="0" w:after="0" w:afterAutospacing="0" w:line="260" w:lineRule="atLeast"/>
        <w:ind w:left="1930"/>
        <w:rPr>
          <w:sz w:val="22"/>
          <w:szCs w:val="22"/>
        </w:rPr>
      </w:pPr>
      <w:r>
        <w:rPr>
          <w:sz w:val="22"/>
          <w:szCs w:val="22"/>
        </w:rPr>
        <w:t>Isolation unit</w:t>
      </w:r>
    </w:p>
    <w:p w:rsidR="0067145F" w:rsidRPr="00840C94" w:rsidRDefault="0067145F" w:rsidP="00220E5D">
      <w:pPr>
        <w:pStyle w:val="NormalWeb"/>
        <w:numPr>
          <w:ilvl w:val="1"/>
          <w:numId w:val="30"/>
        </w:numPr>
        <w:spacing w:before="0" w:beforeAutospacing="0" w:after="0" w:afterAutospacing="0" w:line="260" w:lineRule="atLeast"/>
        <w:ind w:left="1930"/>
        <w:rPr>
          <w:sz w:val="22"/>
          <w:szCs w:val="22"/>
        </w:rPr>
      </w:pPr>
      <w:r>
        <w:rPr>
          <w:sz w:val="22"/>
          <w:szCs w:val="22"/>
        </w:rPr>
        <w:t>Quarantine unit</w:t>
      </w:r>
    </w:p>
    <w:p w:rsidR="00275398" w:rsidRPr="00840C94" w:rsidRDefault="00275398" w:rsidP="00220E5D">
      <w:pPr>
        <w:pStyle w:val="NormalWeb"/>
        <w:numPr>
          <w:ilvl w:val="1"/>
          <w:numId w:val="28"/>
        </w:numPr>
        <w:spacing w:line="260" w:lineRule="atLeast"/>
        <w:ind w:left="1363"/>
        <w:rPr>
          <w:sz w:val="22"/>
          <w:szCs w:val="22"/>
        </w:rPr>
      </w:pPr>
      <w:r w:rsidRPr="00840C94">
        <w:rPr>
          <w:b/>
          <w:bCs/>
          <w:sz w:val="22"/>
          <w:szCs w:val="22"/>
        </w:rPr>
        <w:t>Drinking water:</w:t>
      </w:r>
      <w:r w:rsidRPr="00840C94">
        <w:rPr>
          <w:sz w:val="22"/>
          <w:szCs w:val="22"/>
        </w:rPr>
        <w:t xml:space="preserve">  Sufficient spring water should be available at the site.</w:t>
      </w:r>
    </w:p>
    <w:p w:rsidR="00275398" w:rsidRPr="00840C94" w:rsidRDefault="00275398" w:rsidP="00220E5D">
      <w:pPr>
        <w:pStyle w:val="NormalWeb"/>
        <w:numPr>
          <w:ilvl w:val="1"/>
          <w:numId w:val="28"/>
        </w:numPr>
        <w:spacing w:line="260" w:lineRule="atLeast"/>
        <w:ind w:left="1363"/>
        <w:rPr>
          <w:sz w:val="22"/>
          <w:szCs w:val="22"/>
        </w:rPr>
      </w:pPr>
      <w:bookmarkStart w:id="1" w:name="_Hlk158041057"/>
      <w:r w:rsidRPr="00840C94">
        <w:rPr>
          <w:b/>
          <w:bCs/>
          <w:sz w:val="22"/>
          <w:szCs w:val="22"/>
        </w:rPr>
        <w:t>Electricity:</w:t>
      </w:r>
      <w:r w:rsidRPr="00840C94">
        <w:rPr>
          <w:sz w:val="22"/>
          <w:szCs w:val="22"/>
        </w:rPr>
        <w:t xml:space="preserve">  The proposed site to be connected to a regular source of electricity.</w:t>
      </w:r>
    </w:p>
    <w:p w:rsidR="0067145F" w:rsidRPr="0067145F" w:rsidRDefault="0067145F" w:rsidP="0067145F">
      <w:pPr>
        <w:pStyle w:val="NormalWeb"/>
        <w:numPr>
          <w:ilvl w:val="1"/>
          <w:numId w:val="28"/>
        </w:numPr>
        <w:spacing w:line="260" w:lineRule="atLeast"/>
        <w:ind w:left="1363"/>
        <w:rPr>
          <w:sz w:val="22"/>
          <w:szCs w:val="22"/>
        </w:rPr>
      </w:pPr>
      <w:r w:rsidRPr="0067145F">
        <w:rPr>
          <w:b/>
        </w:rPr>
        <w:t xml:space="preserve">Waste Disposal: </w:t>
      </w:r>
      <w:r w:rsidRPr="0067145F">
        <w:t>Optimum measures to utilize the excreta and recycle the animal waste are to be ensured as this will also lead to generation of income.</w:t>
      </w:r>
    </w:p>
    <w:p w:rsidR="0067145F" w:rsidRPr="0067145F" w:rsidRDefault="0067145F" w:rsidP="0067145F">
      <w:pPr>
        <w:pStyle w:val="NormalWeb"/>
        <w:numPr>
          <w:ilvl w:val="1"/>
          <w:numId w:val="28"/>
        </w:numPr>
        <w:spacing w:line="260" w:lineRule="atLeast"/>
        <w:ind w:left="1363"/>
        <w:rPr>
          <w:sz w:val="22"/>
          <w:szCs w:val="22"/>
        </w:rPr>
      </w:pPr>
      <w:r w:rsidRPr="0067145F">
        <w:rPr>
          <w:b/>
          <w:bCs/>
        </w:rPr>
        <w:t>Veterinary Aid:</w:t>
      </w:r>
      <w:r w:rsidRPr="0067145F">
        <w:t xml:space="preserve">  The entrepreneur shall undertake the overall management of the farm, including procurement on inputs and marketing of the </w:t>
      </w:r>
      <w:r>
        <w:t>Pigs</w:t>
      </w:r>
      <w:r w:rsidRPr="0067145F">
        <w:t xml:space="preserve">. Local veterinary health service will be hired as per necessity. </w:t>
      </w:r>
    </w:p>
    <w:p w:rsidR="0067145F" w:rsidRPr="00840C94" w:rsidRDefault="0067145F" w:rsidP="0067145F">
      <w:pPr>
        <w:pStyle w:val="NormalWeb"/>
        <w:spacing w:line="260" w:lineRule="atLeast"/>
        <w:ind w:left="1363"/>
        <w:rPr>
          <w:sz w:val="22"/>
          <w:szCs w:val="22"/>
        </w:rPr>
      </w:pPr>
    </w:p>
    <w:bookmarkEnd w:id="1"/>
    <w:p w:rsidR="00EF5C9B" w:rsidRPr="00840C94" w:rsidRDefault="00EF5C9B" w:rsidP="00217A8A">
      <w:pPr>
        <w:pStyle w:val="ListParagraph"/>
        <w:numPr>
          <w:ilvl w:val="0"/>
          <w:numId w:val="24"/>
        </w:numPr>
        <w:spacing w:after="0" w:line="720" w:lineRule="auto"/>
        <w:jc w:val="both"/>
        <w:rPr>
          <w:rFonts w:ascii="Times New Roman" w:hAnsi="Times New Roman" w:cs="Times New Roman"/>
          <w:b/>
        </w:rPr>
      </w:pPr>
      <w:r w:rsidRPr="00840C94">
        <w:rPr>
          <w:rFonts w:ascii="Times New Roman" w:hAnsi="Times New Roman" w:cs="Times New Roman"/>
          <w:b/>
        </w:rPr>
        <w:lastRenderedPageBreak/>
        <w:t>Market Potential</w:t>
      </w:r>
    </w:p>
    <w:p w:rsidR="00265951" w:rsidRPr="00840C94" w:rsidRDefault="00EF5C9B" w:rsidP="00217A8A">
      <w:pPr>
        <w:pStyle w:val="ListParagraph"/>
        <w:spacing w:after="0"/>
        <w:ind w:left="1080"/>
        <w:jc w:val="both"/>
        <w:rPr>
          <w:rFonts w:ascii="Times New Roman" w:hAnsi="Times New Roman" w:cs="Times New Roman"/>
        </w:rPr>
      </w:pPr>
      <w:r w:rsidRPr="00840C94">
        <w:rPr>
          <w:rFonts w:ascii="Times New Roman" w:hAnsi="Times New Roman" w:cs="Times New Roman"/>
        </w:rPr>
        <w:t xml:space="preserve">More than 40 percent of the Indian Population </w:t>
      </w:r>
      <w:proofErr w:type="gramStart"/>
      <w:r w:rsidR="00265951" w:rsidRPr="00840C94">
        <w:rPr>
          <w:rFonts w:ascii="Times New Roman" w:hAnsi="Times New Roman" w:cs="Times New Roman"/>
        </w:rPr>
        <w:t>are</w:t>
      </w:r>
      <w:proofErr w:type="gramEnd"/>
      <w:r w:rsidRPr="00840C94">
        <w:rPr>
          <w:rFonts w:ascii="Times New Roman" w:hAnsi="Times New Roman" w:cs="Times New Roman"/>
        </w:rPr>
        <w:t xml:space="preserve"> meat eaters. </w:t>
      </w:r>
      <w:r w:rsidR="00265951" w:rsidRPr="00840C94">
        <w:rPr>
          <w:rFonts w:ascii="Times New Roman" w:hAnsi="Times New Roman" w:cs="Times New Roman"/>
        </w:rPr>
        <w:t xml:space="preserve">Due to growing demand for meat in the local markets, there is a lot of scope for setting up </w:t>
      </w:r>
      <w:proofErr w:type="gramStart"/>
      <w:r w:rsidR="00265951" w:rsidRPr="00840C94">
        <w:rPr>
          <w:rFonts w:ascii="Times New Roman" w:hAnsi="Times New Roman" w:cs="Times New Roman"/>
        </w:rPr>
        <w:t xml:space="preserve">of </w:t>
      </w:r>
      <w:r w:rsidR="007F2B55" w:rsidRPr="007F2B55">
        <w:rPr>
          <w:rFonts w:ascii="Times New Roman" w:hAnsi="Times New Roman" w:cs="Times New Roman"/>
        </w:rPr>
        <w:t xml:space="preserve"> piggery</w:t>
      </w:r>
      <w:proofErr w:type="gramEnd"/>
      <w:r w:rsidR="007F2B55">
        <w:rPr>
          <w:rFonts w:ascii="Times New Roman" w:hAnsi="Times New Roman" w:cs="Times New Roman"/>
        </w:rPr>
        <w:t xml:space="preserve">. </w:t>
      </w:r>
      <w:r w:rsidR="00265951" w:rsidRPr="00840C94">
        <w:rPr>
          <w:rFonts w:ascii="Times New Roman" w:hAnsi="Times New Roman" w:cs="Times New Roman"/>
        </w:rPr>
        <w:t>Also, due to protein consumption awareness among growing children and young people, the demand for meat is increasing day by day in the country. Purchasing power of the people is on the rise and there is a distinct shift in consumption patterns</w:t>
      </w:r>
      <w:r w:rsidRPr="00840C94">
        <w:rPr>
          <w:rFonts w:ascii="Times New Roman" w:hAnsi="Times New Roman" w:cs="Times New Roman"/>
        </w:rPr>
        <w:t>.</w:t>
      </w:r>
      <w:r w:rsidR="00265951" w:rsidRPr="00840C94">
        <w:rPr>
          <w:rFonts w:ascii="Times New Roman" w:hAnsi="Times New Roman" w:cs="Times New Roman"/>
        </w:rPr>
        <w:t xml:space="preserve"> The breeding stock, have got very demand in the </w:t>
      </w:r>
      <w:r w:rsidR="0039074C" w:rsidRPr="00840C94">
        <w:rPr>
          <w:rFonts w:ascii="Times New Roman" w:hAnsi="Times New Roman" w:cs="Times New Roman"/>
        </w:rPr>
        <w:t>market. Hence</w:t>
      </w:r>
      <w:r w:rsidR="00265951" w:rsidRPr="00840C94">
        <w:rPr>
          <w:rFonts w:ascii="Times New Roman" w:hAnsi="Times New Roman" w:cs="Times New Roman"/>
        </w:rPr>
        <w:t>, the scope for setting up of new sheep rearing &amp; breeding units in the district is very good. By realizing the growing demand for meat, scope &amp; income, the promoter has decided to set up a sheep breeding unit.</w:t>
      </w:r>
    </w:p>
    <w:p w:rsidR="00442398" w:rsidRPr="00840C94" w:rsidRDefault="00442398" w:rsidP="00217A8A">
      <w:pPr>
        <w:pStyle w:val="ListParagraph"/>
        <w:jc w:val="both"/>
        <w:rPr>
          <w:rFonts w:ascii="Times New Roman" w:hAnsi="Times New Roman" w:cs="Times New Roman"/>
          <w:b/>
        </w:rPr>
      </w:pPr>
    </w:p>
    <w:p w:rsidR="000D3804" w:rsidRPr="00840C94" w:rsidRDefault="000D3804" w:rsidP="00217A8A">
      <w:pPr>
        <w:pStyle w:val="ListParagraph"/>
        <w:numPr>
          <w:ilvl w:val="0"/>
          <w:numId w:val="1"/>
        </w:numPr>
        <w:jc w:val="both"/>
        <w:rPr>
          <w:rFonts w:ascii="Times New Roman" w:hAnsi="Times New Roman" w:cs="Times New Roman"/>
          <w:b/>
          <w:u w:val="single"/>
        </w:rPr>
      </w:pPr>
      <w:r w:rsidRPr="00840C94">
        <w:rPr>
          <w:rFonts w:ascii="Times New Roman" w:hAnsi="Times New Roman" w:cs="Times New Roman"/>
          <w:b/>
          <w:u w:val="single"/>
        </w:rPr>
        <w:t>ECONOMIC</w:t>
      </w:r>
      <w:r w:rsidR="0067145F">
        <w:rPr>
          <w:rFonts w:ascii="Times New Roman" w:hAnsi="Times New Roman" w:cs="Times New Roman"/>
          <w:b/>
          <w:u w:val="single"/>
        </w:rPr>
        <w:t>S</w:t>
      </w:r>
      <w:r w:rsidRPr="00840C94">
        <w:rPr>
          <w:rFonts w:ascii="Times New Roman" w:hAnsi="Times New Roman" w:cs="Times New Roman"/>
          <w:b/>
          <w:u w:val="single"/>
        </w:rPr>
        <w:t xml:space="preserve"> OF THE PROJECT</w:t>
      </w:r>
    </w:p>
    <w:p w:rsidR="000D3804" w:rsidRPr="00840C94" w:rsidRDefault="000D3804" w:rsidP="00217A8A">
      <w:pPr>
        <w:pStyle w:val="ListParagraph"/>
        <w:jc w:val="both"/>
        <w:rPr>
          <w:rFonts w:ascii="Times New Roman" w:hAnsi="Times New Roman" w:cs="Times New Roman"/>
        </w:rPr>
      </w:pPr>
    </w:p>
    <w:p w:rsidR="000D3804" w:rsidRPr="00840C94" w:rsidRDefault="00464CFF" w:rsidP="00217A8A">
      <w:pPr>
        <w:pStyle w:val="ListParagraph"/>
        <w:numPr>
          <w:ilvl w:val="0"/>
          <w:numId w:val="14"/>
        </w:numPr>
        <w:jc w:val="both"/>
        <w:rPr>
          <w:rFonts w:ascii="Times New Roman" w:hAnsi="Times New Roman" w:cs="Times New Roman"/>
          <w:b/>
        </w:rPr>
      </w:pPr>
      <w:r w:rsidRPr="00840C94">
        <w:rPr>
          <w:rFonts w:ascii="Times New Roman" w:hAnsi="Times New Roman" w:cs="Times New Roman"/>
          <w:b/>
        </w:rPr>
        <w:t>Basis &amp; Assumptions.</w:t>
      </w:r>
    </w:p>
    <w:tbl>
      <w:tblPr>
        <w:tblW w:w="8363" w:type="dxa"/>
        <w:tblInd w:w="704" w:type="dxa"/>
        <w:tblLook w:val="04A0" w:firstRow="1" w:lastRow="0" w:firstColumn="1" w:lastColumn="0" w:noHBand="0" w:noVBand="1"/>
      </w:tblPr>
      <w:tblGrid>
        <w:gridCol w:w="851"/>
        <w:gridCol w:w="3402"/>
        <w:gridCol w:w="1411"/>
        <w:gridCol w:w="2699"/>
      </w:tblGrid>
      <w:tr w:rsidR="00227493"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840C94" w:rsidRDefault="00227493" w:rsidP="00217A8A">
            <w:pPr>
              <w:spacing w:after="0" w:line="240" w:lineRule="auto"/>
              <w:jc w:val="both"/>
              <w:rPr>
                <w:rFonts w:ascii="Times New Roman" w:eastAsia="Times New Roman" w:hAnsi="Times New Roman" w:cs="Times New Roman"/>
                <w:b/>
                <w:bCs/>
                <w:color w:val="000000"/>
              </w:rPr>
            </w:pPr>
            <w:proofErr w:type="spellStart"/>
            <w:r w:rsidRPr="00840C94">
              <w:rPr>
                <w:rFonts w:ascii="Times New Roman" w:eastAsia="Times New Roman" w:hAnsi="Times New Roman" w:cs="Times New Roman"/>
                <w:b/>
                <w:bCs/>
                <w:color w:val="000000"/>
              </w:rPr>
              <w:t>Sl</w:t>
            </w:r>
            <w:proofErr w:type="spellEnd"/>
            <w:r w:rsidRPr="00840C94">
              <w:rPr>
                <w:rFonts w:ascii="Times New Roman" w:eastAsia="Times New Roman" w:hAnsi="Times New Roman" w:cs="Times New Roman"/>
                <w:b/>
                <w:bCs/>
                <w:color w:val="000000"/>
              </w:rPr>
              <w:t xml:space="preserve"> No.</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Particulars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Unit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Quantity</w:t>
            </w:r>
          </w:p>
        </w:tc>
      </w:tr>
      <w:tr w:rsidR="00227493"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840C94" w:rsidRDefault="005333E4"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I.</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Techno-economic parameters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840C94"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Breed of </w:t>
            </w:r>
            <w:r w:rsidR="002E3CBC" w:rsidRPr="00840C94">
              <w:rPr>
                <w:rFonts w:ascii="Times New Roman" w:eastAsia="Times New Roman" w:hAnsi="Times New Roman" w:cs="Times New Roman"/>
                <w:color w:val="000000"/>
              </w:rPr>
              <w:t>Pig</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840C94"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No. of </w:t>
            </w:r>
            <w:r w:rsidR="002E3CBC" w:rsidRPr="00840C94">
              <w:rPr>
                <w:rFonts w:ascii="Times New Roman" w:eastAsia="Times New Roman" w:hAnsi="Times New Roman" w:cs="Times New Roman"/>
                <w:color w:val="000000"/>
              </w:rPr>
              <w:t>Sow</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840C94"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No. of </w:t>
            </w:r>
            <w:r w:rsidR="002E3CBC" w:rsidRPr="00840C94">
              <w:rPr>
                <w:rFonts w:ascii="Times New Roman" w:eastAsia="Times New Roman" w:hAnsi="Times New Roman" w:cs="Times New Roman"/>
                <w:color w:val="000000"/>
              </w:rPr>
              <w:t>Boars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840C94"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Age of maturity</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Months</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840C94"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Kidding interval</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Months</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840C94"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No. of </w:t>
            </w:r>
            <w:r w:rsidR="007F425B" w:rsidRPr="00840C94">
              <w:rPr>
                <w:rFonts w:ascii="Times New Roman" w:eastAsia="Times New Roman" w:hAnsi="Times New Roman" w:cs="Times New Roman"/>
                <w:color w:val="000000"/>
              </w:rPr>
              <w:t>piglets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per year</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227493"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227493" w:rsidRPr="00840C94" w:rsidRDefault="00227493" w:rsidP="00217A8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Mortality rate of </w:t>
            </w:r>
            <w:r w:rsidR="007F425B" w:rsidRPr="00840C94">
              <w:rPr>
                <w:rFonts w:ascii="Times New Roman" w:eastAsia="Times New Roman" w:hAnsi="Times New Roman" w:cs="Times New Roman"/>
                <w:color w:val="000000"/>
              </w:rPr>
              <w:t>piglets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227493" w:rsidRPr="00840C94" w:rsidRDefault="00227493" w:rsidP="00217A8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227493" w:rsidRPr="00840C94" w:rsidRDefault="00227493" w:rsidP="00217A8A">
            <w:pPr>
              <w:spacing w:after="0" w:line="240" w:lineRule="auto"/>
              <w:jc w:val="both"/>
              <w:rPr>
                <w:rFonts w:ascii="Times New Roman" w:eastAsia="Times New Roman" w:hAnsi="Times New Roman" w:cs="Times New Roman"/>
                <w:color w:val="000000"/>
              </w:rPr>
            </w:pPr>
          </w:p>
        </w:tc>
      </w:tr>
      <w:tr w:rsidR="00CD469A"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CD469A" w:rsidRPr="00840C94" w:rsidRDefault="00CD469A" w:rsidP="00CD469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Mortality rate of </w:t>
            </w:r>
            <w:r w:rsidR="00803E34" w:rsidRPr="00840C94">
              <w:rPr>
                <w:rFonts w:ascii="Times New Roman" w:eastAsia="Times New Roman" w:hAnsi="Times New Roman" w:cs="Times New Roman"/>
                <w:color w:val="000000"/>
              </w:rPr>
              <w:t>adults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CD469A" w:rsidRPr="00840C94" w:rsidRDefault="00CD469A" w:rsidP="00CD469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Average kidding size</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CD469A" w:rsidRPr="00840C94" w:rsidRDefault="00CD469A" w:rsidP="00CD469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Saleable age of </w:t>
            </w:r>
            <w:r w:rsidR="007F425B" w:rsidRPr="00840C94">
              <w:rPr>
                <w:rFonts w:ascii="Times New Roman" w:eastAsia="Times New Roman" w:hAnsi="Times New Roman" w:cs="Times New Roman"/>
                <w:color w:val="000000"/>
              </w:rPr>
              <w:t>piglets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Months</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CD469A" w:rsidRPr="00840C94" w:rsidRDefault="00CD469A" w:rsidP="00CD469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II.</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 xml:space="preserve">Expenditure </w:t>
            </w:r>
            <w:r w:rsidR="00D115A2" w:rsidRPr="00840C94">
              <w:rPr>
                <w:rFonts w:ascii="Times New Roman" w:eastAsia="Times New Roman" w:hAnsi="Times New Roman" w:cs="Times New Roman"/>
                <w:b/>
                <w:bCs/>
                <w:color w:val="000000"/>
              </w:rPr>
              <w:t>details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CD469A" w:rsidRPr="00840C94" w:rsidRDefault="00CD469A" w:rsidP="00CD469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Space requirement per head for </w:t>
            </w:r>
            <w:r w:rsidR="00861BA6" w:rsidRPr="00840C94">
              <w:rPr>
                <w:rFonts w:ascii="Times New Roman" w:eastAsia="Times New Roman" w:hAnsi="Times New Roman" w:cs="Times New Roman"/>
                <w:color w:val="000000"/>
              </w:rPr>
              <w:t>Sow</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Sq.ft</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CD469A" w:rsidRPr="00840C94" w:rsidRDefault="00CD469A" w:rsidP="00CD469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Space requirement per head for </w:t>
            </w:r>
            <w:r w:rsidR="00861BA6" w:rsidRPr="00840C94">
              <w:rPr>
                <w:rFonts w:ascii="Times New Roman" w:eastAsia="Times New Roman" w:hAnsi="Times New Roman" w:cs="Times New Roman"/>
                <w:color w:val="000000"/>
              </w:rPr>
              <w:t>Boar</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Sq.ft</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CD469A" w:rsidRPr="00840C94" w:rsidRDefault="00CD469A" w:rsidP="00CD469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Space requirement per head for </w:t>
            </w:r>
            <w:r w:rsidR="00861BA6" w:rsidRPr="00840C94">
              <w:rPr>
                <w:rFonts w:ascii="Times New Roman" w:eastAsia="Times New Roman" w:hAnsi="Times New Roman" w:cs="Times New Roman"/>
                <w:color w:val="000000"/>
              </w:rPr>
              <w:t>piglet</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Sq.ft</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CD469A" w:rsidRPr="00840C94" w:rsidRDefault="00CD469A" w:rsidP="00CD469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Cost of construction of shed for kids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Rs</w:t>
            </w:r>
            <w:proofErr w:type="spellEnd"/>
            <w:r w:rsidRPr="00840C94">
              <w:rPr>
                <w:rFonts w:ascii="Times New Roman" w:eastAsia="Times New Roman" w:hAnsi="Times New Roman" w:cs="Times New Roman"/>
                <w:color w:val="000000"/>
              </w:rPr>
              <w:t>./</w:t>
            </w:r>
            <w:proofErr w:type="spellStart"/>
            <w:r w:rsidRPr="00840C94">
              <w:rPr>
                <w:rFonts w:ascii="Times New Roman" w:eastAsia="Times New Roman" w:hAnsi="Times New Roman" w:cs="Times New Roman"/>
                <w:color w:val="000000"/>
              </w:rPr>
              <w:t>Sq.ft</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CD469A" w:rsidRPr="00840C94" w:rsidRDefault="00CD469A" w:rsidP="00CD469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Cost of construction of shed for parent stock</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Rs</w:t>
            </w:r>
            <w:proofErr w:type="spellEnd"/>
            <w:r w:rsidRPr="00840C94">
              <w:rPr>
                <w:rFonts w:ascii="Times New Roman" w:eastAsia="Times New Roman" w:hAnsi="Times New Roman" w:cs="Times New Roman"/>
                <w:color w:val="000000"/>
              </w:rPr>
              <w:t>./</w:t>
            </w:r>
            <w:proofErr w:type="spellStart"/>
            <w:r w:rsidRPr="00840C94">
              <w:rPr>
                <w:rFonts w:ascii="Times New Roman" w:eastAsia="Times New Roman" w:hAnsi="Times New Roman" w:cs="Times New Roman"/>
                <w:color w:val="000000"/>
              </w:rPr>
              <w:t>Sq.ft</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CD469A" w:rsidRPr="00840C94" w:rsidRDefault="00CD469A" w:rsidP="00CD469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Requirement of concentrate feed/adult animal/month</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Kg</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CD469A" w:rsidRPr="00840C94" w:rsidRDefault="00CD469A" w:rsidP="00CD469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Requirement of concentrate feed/kid/month</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Kg</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CD469A" w:rsidRPr="00840C94" w:rsidRDefault="00CD469A" w:rsidP="00CD469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Rate of concentrate feed /kg</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Rs</w:t>
            </w:r>
            <w:proofErr w:type="spellEnd"/>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CD469A" w:rsidRPr="00840C94" w:rsidRDefault="00CD469A" w:rsidP="00CD469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III.</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 xml:space="preserve">Income </w:t>
            </w:r>
            <w:r w:rsidR="00D115A2" w:rsidRPr="00840C94">
              <w:rPr>
                <w:rFonts w:ascii="Times New Roman" w:eastAsia="Times New Roman" w:hAnsi="Times New Roman" w:cs="Times New Roman"/>
                <w:b/>
                <w:bCs/>
                <w:color w:val="000000"/>
              </w:rPr>
              <w:t>details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CD469A" w:rsidRPr="00840C94" w:rsidRDefault="00CD469A" w:rsidP="00CD469A">
            <w:pPr>
              <w:pStyle w:val="ListParagraph"/>
              <w:numPr>
                <w:ilvl w:val="0"/>
                <w:numId w:val="15"/>
              </w:numPr>
              <w:spacing w:after="0" w:line="240" w:lineRule="auto"/>
              <w:jc w:val="both"/>
              <w:rPr>
                <w:rFonts w:ascii="Times New Roman" w:eastAsia="Times New Roman" w:hAnsi="Times New Roman" w:cs="Times New Roman"/>
                <w:color w:val="00000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Sale price of </w:t>
            </w:r>
            <w:r w:rsidR="00500009" w:rsidRPr="00840C94">
              <w:rPr>
                <w:rFonts w:ascii="Times New Roman" w:eastAsia="Times New Roman" w:hAnsi="Times New Roman" w:cs="Times New Roman"/>
                <w:color w:val="000000"/>
              </w:rPr>
              <w:t>Piglets</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Rs</w:t>
            </w:r>
            <w:proofErr w:type="spellEnd"/>
            <w:r w:rsidRPr="00840C94">
              <w:rPr>
                <w:rFonts w:ascii="Times New Roman" w:eastAsia="Times New Roman" w:hAnsi="Times New Roman" w:cs="Times New Roman"/>
                <w:color w:val="00000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r w:rsidR="00CD469A" w:rsidRPr="00840C94" w:rsidTr="00D30A69">
        <w:trPr>
          <w:trHeight w:val="300"/>
        </w:trPr>
        <w:tc>
          <w:tcPr>
            <w:tcW w:w="851" w:type="dxa"/>
            <w:tcBorders>
              <w:top w:val="single" w:sz="4" w:space="0" w:color="000000"/>
              <w:left w:val="single" w:sz="4" w:space="0" w:color="000000"/>
              <w:bottom w:val="single" w:sz="4" w:space="0" w:color="000000"/>
              <w:right w:val="single" w:sz="4" w:space="0" w:color="000000"/>
            </w:tcBorders>
          </w:tcPr>
          <w:p w:rsidR="00CD469A" w:rsidRPr="00840C94" w:rsidRDefault="00CD469A" w:rsidP="00CD469A">
            <w:pPr>
              <w:spacing w:after="0" w:line="240" w:lineRule="auto"/>
              <w:ind w:left="249"/>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20.</w:t>
            </w:r>
          </w:p>
        </w:tc>
        <w:tc>
          <w:tcPr>
            <w:tcW w:w="340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 xml:space="preserve">Sale price of </w:t>
            </w:r>
            <w:r w:rsidR="00500009" w:rsidRPr="00840C94">
              <w:rPr>
                <w:rFonts w:ascii="Times New Roman" w:eastAsia="Times New Roman" w:hAnsi="Times New Roman" w:cs="Times New Roman"/>
                <w:color w:val="000000"/>
              </w:rPr>
              <w:t>adult</w:t>
            </w:r>
          </w:p>
        </w:tc>
        <w:tc>
          <w:tcPr>
            <w:tcW w:w="141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CD469A" w:rsidRPr="00840C94" w:rsidRDefault="00CD469A" w:rsidP="00CD469A">
            <w:pPr>
              <w:spacing w:after="0" w:line="240" w:lineRule="auto"/>
              <w:jc w:val="both"/>
              <w:rPr>
                <w:rFonts w:ascii="Times New Roman" w:eastAsia="Times New Roman" w:hAnsi="Times New Roman" w:cs="Times New Roman"/>
                <w:color w:val="000000"/>
              </w:rPr>
            </w:pPr>
            <w:proofErr w:type="spellStart"/>
            <w:r w:rsidRPr="00840C94">
              <w:rPr>
                <w:rFonts w:ascii="Times New Roman" w:eastAsia="Times New Roman" w:hAnsi="Times New Roman" w:cs="Times New Roman"/>
                <w:color w:val="000000"/>
              </w:rPr>
              <w:t>Rs</w:t>
            </w:r>
            <w:proofErr w:type="spellEnd"/>
            <w:r w:rsidRPr="00840C94">
              <w:rPr>
                <w:rFonts w:ascii="Times New Roman" w:eastAsia="Times New Roman" w:hAnsi="Times New Roman" w:cs="Times New Roman"/>
                <w:color w:val="000000"/>
              </w:rPr>
              <w:t>.</w:t>
            </w:r>
          </w:p>
        </w:tc>
        <w:tc>
          <w:tcPr>
            <w:tcW w:w="269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CD469A" w:rsidRPr="00840C94" w:rsidRDefault="00CD469A" w:rsidP="00CD469A">
            <w:pPr>
              <w:spacing w:after="0" w:line="240" w:lineRule="auto"/>
              <w:jc w:val="both"/>
              <w:rPr>
                <w:rFonts w:ascii="Times New Roman" w:eastAsia="Times New Roman" w:hAnsi="Times New Roman" w:cs="Times New Roman"/>
                <w:color w:val="000000"/>
              </w:rPr>
            </w:pPr>
          </w:p>
        </w:tc>
      </w:tr>
    </w:tbl>
    <w:p w:rsidR="000D3804" w:rsidRPr="00840C94" w:rsidRDefault="000D3804" w:rsidP="00217A8A">
      <w:pPr>
        <w:jc w:val="both"/>
        <w:rPr>
          <w:rFonts w:ascii="Times New Roman" w:hAnsi="Times New Roman" w:cs="Times New Roman"/>
          <w:b/>
        </w:rPr>
      </w:pPr>
    </w:p>
    <w:p w:rsidR="000D3804" w:rsidRPr="00840C94" w:rsidRDefault="00464CFF" w:rsidP="00217A8A">
      <w:pPr>
        <w:pStyle w:val="ListParagraph"/>
        <w:numPr>
          <w:ilvl w:val="0"/>
          <w:numId w:val="14"/>
        </w:numPr>
        <w:jc w:val="both"/>
        <w:rPr>
          <w:rFonts w:ascii="Times New Roman" w:hAnsi="Times New Roman" w:cs="Times New Roman"/>
          <w:b/>
        </w:rPr>
      </w:pPr>
      <w:r w:rsidRPr="00840C94">
        <w:rPr>
          <w:rFonts w:ascii="Times New Roman" w:hAnsi="Times New Roman" w:cs="Times New Roman"/>
          <w:b/>
        </w:rPr>
        <w:lastRenderedPageBreak/>
        <w:t>Total cost of the project</w:t>
      </w:r>
    </w:p>
    <w:tbl>
      <w:tblPr>
        <w:tblW w:w="9500" w:type="dxa"/>
        <w:tblInd w:w="421" w:type="dxa"/>
        <w:tblLayout w:type="fixed"/>
        <w:tblLook w:val="04A0" w:firstRow="1" w:lastRow="0" w:firstColumn="1" w:lastColumn="0" w:noHBand="0" w:noVBand="1"/>
      </w:tblPr>
      <w:tblGrid>
        <w:gridCol w:w="100"/>
        <w:gridCol w:w="399"/>
        <w:gridCol w:w="163"/>
        <w:gridCol w:w="229"/>
        <w:gridCol w:w="1515"/>
        <w:gridCol w:w="236"/>
        <w:gridCol w:w="1043"/>
        <w:gridCol w:w="992"/>
        <w:gridCol w:w="959"/>
        <w:gridCol w:w="138"/>
        <w:gridCol w:w="13"/>
        <w:gridCol w:w="949"/>
        <w:gridCol w:w="209"/>
        <w:gridCol w:w="34"/>
        <w:gridCol w:w="284"/>
        <w:gridCol w:w="1383"/>
        <w:gridCol w:w="854"/>
      </w:tblGrid>
      <w:tr w:rsidR="005333E4" w:rsidRPr="00840C94" w:rsidTr="00F17863">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5333E4" w:rsidRPr="00840C94" w:rsidRDefault="008A6B47" w:rsidP="00217A8A">
            <w:pPr>
              <w:spacing w:after="0" w:line="240" w:lineRule="auto"/>
              <w:ind w:hanging="125"/>
              <w:jc w:val="both"/>
              <w:rPr>
                <w:rFonts w:ascii="Times New Roman" w:eastAsia="Times New Roman" w:hAnsi="Times New Roman" w:cs="Times New Roman"/>
                <w:b/>
                <w:bCs/>
                <w:color w:val="000000"/>
              </w:rPr>
            </w:pPr>
            <w:proofErr w:type="spellStart"/>
            <w:r>
              <w:rPr>
                <w:rFonts w:ascii="Times New Roman" w:eastAsia="Times New Roman" w:hAnsi="Times New Roman" w:cs="Times New Roman"/>
                <w:b/>
                <w:bCs/>
                <w:color w:val="000000"/>
              </w:rPr>
              <w:t>Sl</w:t>
            </w:r>
            <w:proofErr w:type="spellEnd"/>
            <w:r>
              <w:rPr>
                <w:rFonts w:ascii="Times New Roman" w:eastAsia="Times New Roman" w:hAnsi="Times New Roman" w:cs="Times New Roman"/>
                <w:b/>
                <w:bCs/>
                <w:color w:val="000000"/>
              </w:rPr>
              <w:t xml:space="preserve"> No.</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Particulars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Unit</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861BA6"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Quantity</w:t>
            </w: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861BA6"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 xml:space="preserve">Unit </w:t>
            </w:r>
            <w:r w:rsidR="00F17863" w:rsidRPr="00840C94">
              <w:rPr>
                <w:rFonts w:ascii="Times New Roman" w:eastAsia="Times New Roman" w:hAnsi="Times New Roman" w:cs="Times New Roman"/>
                <w:b/>
                <w:bCs/>
                <w:color w:val="000000"/>
              </w:rPr>
              <w:t>Rate(</w:t>
            </w:r>
            <w:proofErr w:type="spellStart"/>
            <w:r w:rsidR="00F17863" w:rsidRPr="00840C94">
              <w:rPr>
                <w:rFonts w:ascii="Times New Roman" w:eastAsia="Times New Roman" w:hAnsi="Times New Roman" w:cs="Times New Roman"/>
                <w:b/>
                <w:bCs/>
                <w:color w:val="000000"/>
              </w:rPr>
              <w:t>Rs</w:t>
            </w:r>
            <w:proofErr w:type="spellEnd"/>
            <w:r w:rsidRPr="00840C94">
              <w:rPr>
                <w:rFonts w:ascii="Times New Roman" w:eastAsia="Times New Roman" w:hAnsi="Times New Roman" w:cs="Times New Roman"/>
                <w:b/>
                <w:bCs/>
                <w:color w:val="000000"/>
              </w:rPr>
              <w:t>.)</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Amount</w:t>
            </w:r>
          </w:p>
        </w:tc>
      </w:tr>
      <w:tr w:rsidR="005333E4" w:rsidRPr="00840C94" w:rsidTr="00F17863">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5333E4" w:rsidRPr="00840C94" w:rsidRDefault="005333E4" w:rsidP="00217A8A">
            <w:pPr>
              <w:spacing w:after="0" w:line="240" w:lineRule="auto"/>
              <w:jc w:val="both"/>
              <w:rPr>
                <w:rFonts w:ascii="Times New Roman" w:eastAsia="Times New Roman" w:hAnsi="Times New Roman" w:cs="Times New Roman"/>
                <w:b/>
                <w:bCs/>
                <w:color w:val="000000"/>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b/>
                <w:bCs/>
                <w:color w:val="000000"/>
              </w:rPr>
            </w:pPr>
            <w:r w:rsidRPr="00840C94">
              <w:rPr>
                <w:rFonts w:ascii="Times New Roman" w:eastAsia="Times New Roman" w:hAnsi="Times New Roman" w:cs="Times New Roman"/>
                <w:b/>
                <w:bCs/>
                <w:color w:val="000000"/>
              </w:rPr>
              <w:t>I. Capital Cost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5333E4" w:rsidRPr="00840C94" w:rsidRDefault="005333E4" w:rsidP="00217A8A">
            <w:pPr>
              <w:spacing w:after="0" w:line="240" w:lineRule="auto"/>
              <w:jc w:val="both"/>
              <w:rPr>
                <w:rFonts w:ascii="Times New Roman" w:eastAsia="Times New Roman" w:hAnsi="Times New Roman" w:cs="Times New Roman"/>
                <w:color w:val="000000"/>
              </w:rPr>
            </w:pP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861B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b/>
                <w:bCs/>
                <w:lang w:val="en-IN" w:eastAsia="en-IN"/>
              </w:rPr>
              <w:t>Construction of Pig Sty</w:t>
            </w:r>
          </w:p>
        </w:tc>
      </w:tr>
      <w:tr w:rsidR="00861BA6" w:rsidRPr="00840C94" w:rsidTr="00F17863">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r w:rsidRPr="00840C94">
              <w:rPr>
                <w:rFonts w:ascii="Times New Roman" w:eastAsia="Times New Roman" w:hAnsi="Times New Roman" w:cs="Times New Roman"/>
                <w:color w:val="000000"/>
              </w:rPr>
              <w:t>1</w:t>
            </w: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 xml:space="preserve">Construction of </w:t>
            </w:r>
            <w:r w:rsidR="008D5315" w:rsidRPr="00840C94">
              <w:rPr>
                <w:rFonts w:ascii="Times New Roman" w:hAnsi="Times New Roman" w:cs="Times New Roman"/>
                <w:lang w:val="en-IN" w:eastAsia="en-IN"/>
              </w:rPr>
              <w:t>shed</w:t>
            </w:r>
            <w:r w:rsidRPr="00840C94">
              <w:rPr>
                <w:rFonts w:ascii="Times New Roman" w:hAnsi="Times New Roman" w:cs="Times New Roman"/>
                <w:lang w:val="en-IN" w:eastAsia="en-IN"/>
              </w:rPr>
              <w:t xml:space="preserve"> for Sows @ 20sq.ft per sow</w:t>
            </w:r>
            <w:r w:rsidR="008D5315" w:rsidRPr="00840C94">
              <w:rPr>
                <w:rFonts w:ascii="Times New Roman" w:hAnsi="Times New Roman" w:cs="Times New Roman"/>
                <w:lang w:val="en-IN" w:eastAsia="en-IN"/>
              </w:rPr>
              <w:t xml:space="preserve"> (for …. Animals)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 xml:space="preserve">……… </w:t>
            </w:r>
            <w:proofErr w:type="spellStart"/>
            <w:r w:rsidRPr="00840C94">
              <w:rPr>
                <w:rFonts w:ascii="Times New Roman" w:hAnsi="Times New Roman" w:cs="Times New Roman"/>
                <w:lang w:val="en-IN" w:eastAsia="en-IN"/>
              </w:rPr>
              <w:t>sq.ft</w:t>
            </w:r>
            <w:proofErr w:type="spellEnd"/>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F17863">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Footer"/>
              <w:numPr>
                <w:ilvl w:val="0"/>
                <w:numId w:val="37"/>
              </w:numPr>
              <w:tabs>
                <w:tab w:val="clear" w:pos="4513"/>
                <w:tab w:val="clear" w:pos="9026"/>
                <w:tab w:val="center" w:pos="4320"/>
                <w:tab w:val="right" w:pos="8640"/>
              </w:tabs>
              <w:jc w:val="both"/>
              <w:rPr>
                <w:rFonts w:ascii="Times New Roman" w:eastAsia="Times New Roman" w:hAnsi="Times New Roman" w:cs="Times New Roman"/>
                <w:color w:val="000000"/>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Construction of boar unit@70sq.ft/animal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 xml:space="preserve">……… sq. </w:t>
            </w:r>
            <w:proofErr w:type="spellStart"/>
            <w:r w:rsidRPr="00840C94">
              <w:rPr>
                <w:rFonts w:ascii="Times New Roman" w:hAnsi="Times New Roman" w:cs="Times New Roman"/>
                <w:lang w:val="en-IN" w:eastAsia="en-IN"/>
              </w:rPr>
              <w:t>ft</w:t>
            </w:r>
            <w:proofErr w:type="spellEnd"/>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F17863">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Footer"/>
              <w:numPr>
                <w:ilvl w:val="0"/>
                <w:numId w:val="37"/>
              </w:numPr>
              <w:tabs>
                <w:tab w:val="clear" w:pos="4513"/>
                <w:tab w:val="clear" w:pos="9026"/>
                <w:tab w:val="center" w:pos="4320"/>
                <w:tab w:val="right" w:pos="8640"/>
              </w:tabs>
              <w:jc w:val="both"/>
              <w:rPr>
                <w:rFonts w:ascii="Times New Roman" w:eastAsia="Times New Roman" w:hAnsi="Times New Roman" w:cs="Times New Roman"/>
                <w:color w:val="000000"/>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Farrowing unit@ 80sq.ft per sow (Considering 50% of sows are occupying farrowing pen at any time)</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F17863">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 xml:space="preserve">Cost of construction of </w:t>
            </w:r>
            <w:proofErr w:type="gramStart"/>
            <w:r w:rsidRPr="00840C94">
              <w:rPr>
                <w:rFonts w:ascii="Times New Roman" w:hAnsi="Times New Roman" w:cs="Times New Roman"/>
                <w:lang w:val="en-IN" w:eastAsia="en-IN"/>
              </w:rPr>
              <w:t>piglets</w:t>
            </w:r>
            <w:proofErr w:type="gramEnd"/>
            <w:r w:rsidRPr="00840C94">
              <w:rPr>
                <w:rFonts w:ascii="Times New Roman" w:hAnsi="Times New Roman" w:cs="Times New Roman"/>
                <w:lang w:val="en-IN" w:eastAsia="en-IN"/>
              </w:rPr>
              <w:t xml:space="preserve"> pen @10sq.ft /piglet for ………….. piglets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F17863">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Store Room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 xml:space="preserve">500 </w:t>
            </w:r>
            <w:proofErr w:type="spellStart"/>
            <w:r w:rsidRPr="00840C94">
              <w:rPr>
                <w:rFonts w:ascii="Times New Roman" w:hAnsi="Times New Roman" w:cs="Times New Roman"/>
                <w:lang w:val="en-IN" w:eastAsia="en-IN"/>
              </w:rPr>
              <w:t>sq</w:t>
            </w:r>
            <w:proofErr w:type="spellEnd"/>
            <w:r w:rsidRPr="00840C94">
              <w:rPr>
                <w:rFonts w:ascii="Times New Roman" w:hAnsi="Times New Roman" w:cs="Times New Roman"/>
                <w:lang w:val="en-IN" w:eastAsia="en-IN"/>
              </w:rPr>
              <w:t xml:space="preserve">, </w:t>
            </w:r>
            <w:proofErr w:type="spellStart"/>
            <w:r w:rsidRPr="00840C94">
              <w:rPr>
                <w:rFonts w:ascii="Times New Roman" w:hAnsi="Times New Roman" w:cs="Times New Roman"/>
                <w:lang w:val="en-IN" w:eastAsia="en-IN"/>
              </w:rPr>
              <w:t>ft</w:t>
            </w:r>
            <w:proofErr w:type="spellEnd"/>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Store Room</w:t>
            </w: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861BA6">
            <w:pPr>
              <w:spacing w:after="0" w:line="240" w:lineRule="auto"/>
              <w:jc w:val="center"/>
              <w:rPr>
                <w:rFonts w:ascii="Times New Roman" w:hAnsi="Times New Roman" w:cs="Times New Roman"/>
                <w:b/>
                <w:bCs/>
                <w:lang w:val="en-IN" w:eastAsia="en-IN"/>
              </w:rPr>
            </w:pPr>
            <w:r w:rsidRPr="00840C94">
              <w:rPr>
                <w:rFonts w:ascii="Times New Roman" w:hAnsi="Times New Roman" w:cs="Times New Roman"/>
                <w:b/>
                <w:bCs/>
                <w:lang w:val="en-IN" w:eastAsia="en-IN"/>
              </w:rPr>
              <w:t>Total (A)</w:t>
            </w: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861B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b/>
                <w:bCs/>
                <w:lang w:val="en-IN" w:eastAsia="en-IN"/>
              </w:rPr>
              <w:t>Cost of piglets for breeding</w:t>
            </w:r>
          </w:p>
        </w:tc>
      </w:tr>
      <w:tr w:rsidR="00861BA6" w:rsidRPr="00840C94" w:rsidTr="00F17863">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Cost of ……… no. of 5 months old gilts for breeding</w:t>
            </w:r>
            <w:r w:rsidR="008D5315" w:rsidRPr="00840C94">
              <w:rPr>
                <w:rFonts w:ascii="Times New Roman" w:hAnsi="Times New Roman" w:cs="Times New Roman"/>
                <w:lang w:val="en-IN" w:eastAsia="en-IN"/>
              </w:rPr>
              <w:t>, weighing about 50 Kg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No of male pigs</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F17863">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40C94"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Cost of 6 months old male pigs for breeding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 xml:space="preserve"> No of male pigs</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861B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b/>
                <w:bCs/>
                <w:lang w:val="en-IN" w:eastAsia="en-IN"/>
              </w:rPr>
              <w:t>Total ( B)</w:t>
            </w: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861BA6">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b/>
                <w:bCs/>
                <w:lang w:val="en-IN" w:eastAsia="en-IN"/>
              </w:rPr>
              <w:t>Other Capital expenditures</w:t>
            </w:r>
          </w:p>
        </w:tc>
      </w:tr>
      <w:tr w:rsidR="00861BA6" w:rsidRPr="00840C94" w:rsidTr="00F17863">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A6B47"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61BA6" w:rsidRPr="00F17863" w:rsidRDefault="00861BA6" w:rsidP="00F17863">
            <w:pPr>
              <w:spacing w:after="0" w:line="240" w:lineRule="auto"/>
              <w:rPr>
                <w:rFonts w:ascii="Times New Roman" w:hAnsi="Times New Roman" w:cs="Times New Roman"/>
                <w:lang w:val="en-IN" w:eastAsia="en-IN"/>
              </w:rPr>
            </w:pPr>
            <w:r w:rsidRPr="00840C94">
              <w:rPr>
                <w:rFonts w:ascii="Times New Roman" w:hAnsi="Times New Roman" w:cs="Times New Roman"/>
                <w:lang w:val="en-IN" w:eastAsia="en-IN"/>
              </w:rPr>
              <w:t>Cost of equipment for pigs (per animal)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No of pigs ……</w:t>
            </w:r>
          </w:p>
        </w:tc>
        <w:tc>
          <w:tcPr>
            <w:tcW w:w="2268"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b/>
                <w:bCs/>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861BA6">
            <w:pPr>
              <w:spacing w:after="0" w:line="240" w:lineRule="auto"/>
              <w:jc w:val="both"/>
              <w:rPr>
                <w:rFonts w:ascii="Times New Roman" w:eastAsia="Times New Roman" w:hAnsi="Times New Roman" w:cs="Times New Roman"/>
                <w:b/>
                <w:bCs/>
                <w:color w:val="000000"/>
              </w:rPr>
            </w:pPr>
          </w:p>
        </w:tc>
      </w:tr>
      <w:tr w:rsidR="00861BA6" w:rsidRPr="00840C94" w:rsidTr="00F17863">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A6B47" w:rsidRDefault="00861BA6" w:rsidP="00F17863">
            <w:pPr>
              <w:pStyle w:val="ListParagraph"/>
              <w:numPr>
                <w:ilvl w:val="0"/>
                <w:numId w:val="37"/>
              </w:numPr>
              <w:spacing w:after="0" w:line="240" w:lineRule="auto"/>
              <w:jc w:val="both"/>
              <w:rPr>
                <w:rFonts w:ascii="Times New Roman" w:eastAsia="Times New Roman" w:hAnsi="Times New Roman" w:cs="Times New Roman"/>
                <w:b/>
                <w:bCs/>
                <w:color w:val="000000"/>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61BA6" w:rsidRPr="00F17863" w:rsidRDefault="00861BA6" w:rsidP="00F17863">
            <w:pPr>
              <w:spacing w:after="0" w:line="240" w:lineRule="auto"/>
              <w:rPr>
                <w:rFonts w:ascii="Times New Roman" w:hAnsi="Times New Roman" w:cs="Times New Roman"/>
                <w:lang w:val="en-IN" w:eastAsia="en-IN"/>
              </w:rPr>
            </w:pPr>
            <w:r w:rsidRPr="00840C94">
              <w:rPr>
                <w:rFonts w:ascii="Times New Roman" w:hAnsi="Times New Roman" w:cs="Times New Roman"/>
                <w:lang w:val="en-IN" w:eastAsia="en-IN"/>
              </w:rPr>
              <w:t>Equipment for piglets (per animal)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No of piglets ……</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F17863">
        <w:trPr>
          <w:gridBefore w:val="1"/>
          <w:gridAfter w:val="1"/>
          <w:wBefore w:w="100" w:type="dxa"/>
          <w:wAfter w:w="854" w:type="dxa"/>
          <w:trHeight w:val="238"/>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A6B47"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F17863">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lang w:val="en-IN" w:eastAsia="en-IN"/>
              </w:rPr>
              <w:t>Insurance charge @7.5 %</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No of pigs ……</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F17863">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A6B47"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F17863">
            <w:pPr>
              <w:spacing w:after="0" w:line="240" w:lineRule="auto"/>
              <w:rPr>
                <w:rFonts w:ascii="Times New Roman" w:eastAsia="Times New Roman" w:hAnsi="Times New Roman" w:cs="Times New Roman"/>
                <w:color w:val="000000"/>
              </w:rPr>
            </w:pPr>
            <w:r w:rsidRPr="00840C94">
              <w:rPr>
                <w:rFonts w:ascii="Times New Roman" w:hAnsi="Times New Roman" w:cs="Times New Roman"/>
                <w:lang w:val="en-IN" w:eastAsia="en-IN"/>
              </w:rPr>
              <w:t xml:space="preserve">Veterinary Aids and Vaccination </w:t>
            </w:r>
            <w:proofErr w:type="spellStart"/>
            <w:r w:rsidRPr="00840C94">
              <w:rPr>
                <w:rFonts w:ascii="Times New Roman" w:hAnsi="Times New Roman" w:cs="Times New Roman"/>
                <w:lang w:val="en-IN" w:eastAsia="en-IN"/>
              </w:rPr>
              <w:t>etc</w:t>
            </w:r>
            <w:proofErr w:type="spellEnd"/>
            <w:r w:rsidRPr="00840C94">
              <w:rPr>
                <w:rFonts w:ascii="Times New Roman" w:hAnsi="Times New Roman" w:cs="Times New Roman"/>
                <w:lang w:val="en-IN" w:eastAsia="en-IN"/>
              </w:rPr>
              <w:t>(per animal)</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No of pigs ……</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61BA6" w:rsidRPr="00840C94" w:rsidTr="00F17863">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61BA6" w:rsidRPr="008A6B47" w:rsidRDefault="00861BA6"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61BA6" w:rsidRPr="00840C94" w:rsidRDefault="00861BA6" w:rsidP="00F17863">
            <w:pPr>
              <w:spacing w:after="0" w:line="240" w:lineRule="auto"/>
              <w:rPr>
                <w:rFonts w:ascii="Times New Roman" w:eastAsia="Times New Roman" w:hAnsi="Times New Roman" w:cs="Times New Roman"/>
                <w:color w:val="000000"/>
              </w:rPr>
            </w:pPr>
            <w:r w:rsidRPr="00840C94">
              <w:rPr>
                <w:rFonts w:ascii="Times New Roman" w:hAnsi="Times New Roman" w:cs="Times New Roman"/>
                <w:lang w:val="en-IN" w:eastAsia="en-IN"/>
              </w:rPr>
              <w:t>Transportation cost of animals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hideMark/>
          </w:tcPr>
          <w:p w:rsidR="00861BA6" w:rsidRPr="00840C94" w:rsidRDefault="00861BA6"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lang w:val="en-IN" w:eastAsia="en-IN"/>
              </w:rPr>
              <w:t>No of pigs ……</w:t>
            </w: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61BA6" w:rsidRPr="00840C94" w:rsidRDefault="00861BA6" w:rsidP="00861BA6">
            <w:pPr>
              <w:spacing w:after="0" w:line="240" w:lineRule="auto"/>
              <w:jc w:val="both"/>
              <w:rPr>
                <w:rFonts w:ascii="Times New Roman" w:eastAsia="Times New Roman" w:hAnsi="Times New Roman" w:cs="Times New Roman"/>
                <w:color w:val="000000"/>
              </w:rPr>
            </w:pPr>
          </w:p>
        </w:tc>
      </w:tr>
      <w:tr w:rsidR="008D5315" w:rsidRPr="00840C94" w:rsidTr="00F17863">
        <w:trPr>
          <w:gridBefore w:val="1"/>
          <w:gridAfter w:val="1"/>
          <w:wBefore w:w="100" w:type="dxa"/>
          <w:wAfter w:w="854" w:type="dxa"/>
          <w:trHeight w:val="303"/>
        </w:trPr>
        <w:tc>
          <w:tcPr>
            <w:tcW w:w="791" w:type="dxa"/>
            <w:gridSpan w:val="3"/>
            <w:tcBorders>
              <w:top w:val="single" w:sz="4" w:space="0" w:color="000000"/>
              <w:left w:val="single" w:sz="4" w:space="0" w:color="000000"/>
              <w:bottom w:val="single" w:sz="4" w:space="0" w:color="000000"/>
              <w:right w:val="single" w:sz="4" w:space="0" w:color="000000"/>
            </w:tcBorders>
            <w:vAlign w:val="center"/>
          </w:tcPr>
          <w:p w:rsidR="008D5315" w:rsidRPr="008A6B47" w:rsidRDefault="008D5315" w:rsidP="00F17863">
            <w:pPr>
              <w:pStyle w:val="ListParagraph"/>
              <w:numPr>
                <w:ilvl w:val="0"/>
                <w:numId w:val="37"/>
              </w:numPr>
              <w:spacing w:after="0" w:line="240" w:lineRule="auto"/>
              <w:jc w:val="both"/>
              <w:rPr>
                <w:rFonts w:ascii="Times New Roman" w:eastAsia="Times New Roman" w:hAnsi="Times New Roman" w:cs="Times New Roman"/>
                <w:color w:val="000000"/>
              </w:rPr>
            </w:pPr>
          </w:p>
        </w:tc>
        <w:tc>
          <w:tcPr>
            <w:tcW w:w="27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D5315" w:rsidRPr="00840C94" w:rsidRDefault="008D5315" w:rsidP="00F17863">
            <w:pPr>
              <w:spacing w:after="0" w:line="240" w:lineRule="auto"/>
              <w:rPr>
                <w:rFonts w:ascii="Times New Roman" w:hAnsi="Times New Roman" w:cs="Times New Roman"/>
                <w:lang w:val="en-IN" w:eastAsia="en-IN"/>
              </w:rPr>
            </w:pPr>
            <w:r w:rsidRPr="00840C94">
              <w:rPr>
                <w:rFonts w:ascii="Times New Roman" w:hAnsi="Times New Roman" w:cs="Times New Roman"/>
                <w:lang w:val="en-IN" w:eastAsia="en-IN"/>
              </w:rPr>
              <w:t>Other miscellaneous capital cost</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Pr>
          <w:p w:rsidR="008D5315" w:rsidRPr="00840C94" w:rsidRDefault="008D5315" w:rsidP="00861BA6">
            <w:pPr>
              <w:spacing w:after="0" w:line="240" w:lineRule="auto"/>
              <w:jc w:val="both"/>
              <w:rPr>
                <w:rFonts w:ascii="Times New Roman" w:hAnsi="Times New Roman" w:cs="Times New Roman"/>
                <w:lang w:val="en-IN" w:eastAsia="en-IN"/>
              </w:rPr>
            </w:pPr>
          </w:p>
        </w:tc>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tcPr>
          <w:p w:rsidR="008D5315" w:rsidRPr="00840C94" w:rsidRDefault="008D5315" w:rsidP="00861BA6">
            <w:pPr>
              <w:spacing w:after="0" w:line="240" w:lineRule="auto"/>
              <w:jc w:val="both"/>
              <w:rPr>
                <w:rFonts w:ascii="Times New Roman" w:eastAsia="Times New Roman" w:hAnsi="Times New Roman" w:cs="Times New Roman"/>
                <w:color w:val="000000"/>
              </w:rPr>
            </w:pPr>
          </w:p>
        </w:tc>
        <w:tc>
          <w:tcPr>
            <w:tcW w:w="117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D5315" w:rsidRPr="00840C94" w:rsidRDefault="008D5315" w:rsidP="00861BA6">
            <w:pPr>
              <w:spacing w:after="0" w:line="240" w:lineRule="auto"/>
              <w:jc w:val="both"/>
              <w:rPr>
                <w:rFonts w:ascii="Times New Roman" w:eastAsia="Times New Roman" w:hAnsi="Times New Roman" w:cs="Times New Roman"/>
                <w:color w:val="000000"/>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8D5315" w:rsidRPr="00840C94" w:rsidRDefault="008D5315" w:rsidP="00861BA6">
            <w:pPr>
              <w:spacing w:after="0" w:line="240" w:lineRule="auto"/>
              <w:jc w:val="both"/>
              <w:rPr>
                <w:rFonts w:ascii="Times New Roman" w:eastAsia="Times New Roman" w:hAnsi="Times New Roman" w:cs="Times New Roman"/>
                <w:color w:val="000000"/>
              </w:rPr>
            </w:pP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EA78E3">
            <w:pPr>
              <w:spacing w:after="0" w:line="240" w:lineRule="auto"/>
              <w:jc w:val="center"/>
              <w:rPr>
                <w:rFonts w:ascii="Times New Roman" w:eastAsia="Times New Roman" w:hAnsi="Times New Roman" w:cs="Times New Roman"/>
                <w:color w:val="000000"/>
              </w:rPr>
            </w:pPr>
            <w:r w:rsidRPr="00840C94">
              <w:rPr>
                <w:rFonts w:ascii="Times New Roman" w:hAnsi="Times New Roman" w:cs="Times New Roman"/>
                <w:b/>
                <w:bCs/>
                <w:lang w:val="en-IN" w:eastAsia="en-IN"/>
              </w:rPr>
              <w:t>Total (C)</w:t>
            </w:r>
          </w:p>
        </w:tc>
      </w:tr>
      <w:tr w:rsidR="00F17863" w:rsidRPr="00840C94" w:rsidTr="00F17863">
        <w:trPr>
          <w:gridBefore w:val="1"/>
          <w:gridAfter w:val="1"/>
          <w:wBefore w:w="100" w:type="dxa"/>
          <w:wAfter w:w="854" w:type="dxa"/>
          <w:trHeight w:val="303"/>
        </w:trPr>
        <w:tc>
          <w:tcPr>
            <w:tcW w:w="8546" w:type="dxa"/>
            <w:gridSpan w:val="15"/>
            <w:tcBorders>
              <w:top w:val="single" w:sz="4" w:space="0" w:color="000000"/>
              <w:left w:val="single" w:sz="4" w:space="0" w:color="000000"/>
              <w:bottom w:val="single" w:sz="4" w:space="0" w:color="000000"/>
              <w:right w:val="single" w:sz="4" w:space="0" w:color="000000"/>
            </w:tcBorders>
            <w:vAlign w:val="center"/>
          </w:tcPr>
          <w:p w:rsidR="00F17863" w:rsidRPr="00840C94" w:rsidRDefault="00F17863" w:rsidP="00861BA6">
            <w:pPr>
              <w:spacing w:after="0" w:line="240" w:lineRule="auto"/>
              <w:jc w:val="both"/>
              <w:rPr>
                <w:rFonts w:ascii="Times New Roman" w:eastAsia="Times New Roman" w:hAnsi="Times New Roman" w:cs="Times New Roman"/>
                <w:color w:val="000000"/>
              </w:rPr>
            </w:pPr>
            <w:r w:rsidRPr="00840C94">
              <w:rPr>
                <w:rFonts w:ascii="Times New Roman" w:hAnsi="Times New Roman" w:cs="Times New Roman"/>
                <w:b/>
                <w:bCs/>
                <w:lang w:val="en-IN" w:eastAsia="en-IN"/>
              </w:rPr>
              <w:t>D. Total Capital Expenditure (A+B+C)</w:t>
            </w:r>
          </w:p>
        </w:tc>
      </w:tr>
      <w:tr w:rsidR="005333E4" w:rsidRPr="00840C94" w:rsidTr="00F17863">
        <w:trPr>
          <w:gridBefore w:val="2"/>
          <w:gridAfter w:val="1"/>
          <w:wBefore w:w="499" w:type="dxa"/>
          <w:wAfter w:w="854" w:type="dxa"/>
          <w:trHeight w:val="303"/>
        </w:trPr>
        <w:tc>
          <w:tcPr>
            <w:tcW w:w="1907" w:type="dxa"/>
            <w:gridSpan w:val="3"/>
            <w:tcBorders>
              <w:top w:val="nil"/>
              <w:left w:val="nil"/>
              <w:bottom w:val="nil"/>
              <w:right w:val="nil"/>
            </w:tcBorders>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2994" w:type="dxa"/>
            <w:gridSpan w:val="3"/>
            <w:tcBorders>
              <w:top w:val="nil"/>
              <w:left w:val="nil"/>
              <w:bottom w:val="nil"/>
              <w:right w:val="nil"/>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1100" w:type="dxa"/>
            <w:gridSpan w:val="3"/>
            <w:tcBorders>
              <w:top w:val="nil"/>
              <w:left w:val="nil"/>
              <w:bottom w:val="nil"/>
              <w:right w:val="nil"/>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243" w:type="dxa"/>
            <w:gridSpan w:val="2"/>
            <w:tcBorders>
              <w:top w:val="nil"/>
              <w:left w:val="nil"/>
              <w:bottom w:val="nil"/>
              <w:right w:val="nil"/>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c>
          <w:tcPr>
            <w:tcW w:w="1667" w:type="dxa"/>
            <w:gridSpan w:val="2"/>
            <w:tcBorders>
              <w:top w:val="nil"/>
              <w:left w:val="nil"/>
              <w:bottom w:val="nil"/>
              <w:right w:val="nil"/>
            </w:tcBorders>
            <w:shd w:val="clear" w:color="auto" w:fill="auto"/>
            <w:noWrap/>
            <w:vAlign w:val="bottom"/>
            <w:hideMark/>
          </w:tcPr>
          <w:p w:rsidR="005333E4" w:rsidRPr="00840C94" w:rsidRDefault="005333E4" w:rsidP="00217A8A">
            <w:pPr>
              <w:spacing w:after="0" w:line="240" w:lineRule="auto"/>
              <w:jc w:val="both"/>
              <w:rPr>
                <w:rFonts w:ascii="Times New Roman" w:eastAsia="Times New Roman" w:hAnsi="Times New Roman" w:cs="Times New Roman"/>
                <w:color w:val="000000"/>
              </w:rPr>
            </w:pPr>
          </w:p>
        </w:tc>
      </w:tr>
      <w:tr w:rsidR="00EA78E3" w:rsidRPr="00840C94" w:rsidTr="00F17863">
        <w:trPr>
          <w:gridBefore w:val="2"/>
          <w:gridAfter w:val="1"/>
          <w:wBefore w:w="499" w:type="dxa"/>
          <w:wAfter w:w="854" w:type="dxa"/>
          <w:trHeight w:val="303"/>
        </w:trPr>
        <w:tc>
          <w:tcPr>
            <w:tcW w:w="1907" w:type="dxa"/>
            <w:gridSpan w:val="3"/>
            <w:tcBorders>
              <w:top w:val="nil"/>
              <w:left w:val="nil"/>
              <w:bottom w:val="nil"/>
              <w:right w:val="nil"/>
            </w:tcBorders>
          </w:tcPr>
          <w:p w:rsidR="00EA78E3" w:rsidRPr="00840C94" w:rsidRDefault="00EA78E3" w:rsidP="00217A8A">
            <w:pPr>
              <w:spacing w:after="0" w:line="240" w:lineRule="auto"/>
              <w:jc w:val="both"/>
              <w:rPr>
                <w:rFonts w:ascii="Times New Roman" w:eastAsia="Times New Roman" w:hAnsi="Times New Roman" w:cs="Times New Roman"/>
                <w:color w:val="000000"/>
              </w:rPr>
            </w:pPr>
          </w:p>
        </w:tc>
        <w:tc>
          <w:tcPr>
            <w:tcW w:w="236" w:type="dxa"/>
            <w:tcBorders>
              <w:top w:val="nil"/>
              <w:left w:val="nil"/>
              <w:bottom w:val="nil"/>
              <w:right w:val="nil"/>
            </w:tcBorders>
            <w:shd w:val="clear" w:color="auto" w:fill="auto"/>
            <w:noWrap/>
            <w:vAlign w:val="bottom"/>
          </w:tcPr>
          <w:p w:rsidR="00EA78E3" w:rsidRPr="00840C94" w:rsidRDefault="00EA78E3" w:rsidP="00217A8A">
            <w:pPr>
              <w:spacing w:after="0" w:line="240" w:lineRule="auto"/>
              <w:jc w:val="both"/>
              <w:rPr>
                <w:rFonts w:ascii="Times New Roman" w:eastAsia="Times New Roman" w:hAnsi="Times New Roman" w:cs="Times New Roman"/>
                <w:color w:val="000000"/>
              </w:rPr>
            </w:pPr>
          </w:p>
        </w:tc>
        <w:tc>
          <w:tcPr>
            <w:tcW w:w="2994" w:type="dxa"/>
            <w:gridSpan w:val="3"/>
            <w:tcBorders>
              <w:top w:val="nil"/>
              <w:left w:val="nil"/>
              <w:bottom w:val="nil"/>
              <w:right w:val="nil"/>
            </w:tcBorders>
            <w:shd w:val="clear" w:color="auto" w:fill="auto"/>
            <w:noWrap/>
            <w:vAlign w:val="bottom"/>
          </w:tcPr>
          <w:p w:rsidR="00EA78E3" w:rsidRPr="00840C94" w:rsidRDefault="00EA78E3" w:rsidP="00217A8A">
            <w:pPr>
              <w:spacing w:after="0" w:line="240" w:lineRule="auto"/>
              <w:jc w:val="both"/>
              <w:rPr>
                <w:rFonts w:ascii="Times New Roman" w:eastAsia="Times New Roman" w:hAnsi="Times New Roman" w:cs="Times New Roman"/>
                <w:color w:val="000000"/>
              </w:rPr>
            </w:pPr>
          </w:p>
        </w:tc>
        <w:tc>
          <w:tcPr>
            <w:tcW w:w="1100" w:type="dxa"/>
            <w:gridSpan w:val="3"/>
            <w:tcBorders>
              <w:top w:val="nil"/>
              <w:left w:val="nil"/>
              <w:bottom w:val="nil"/>
              <w:right w:val="nil"/>
            </w:tcBorders>
            <w:shd w:val="clear" w:color="auto" w:fill="auto"/>
            <w:noWrap/>
            <w:vAlign w:val="bottom"/>
          </w:tcPr>
          <w:p w:rsidR="00EA78E3" w:rsidRPr="00840C94" w:rsidRDefault="00EA78E3" w:rsidP="00217A8A">
            <w:pPr>
              <w:spacing w:after="0" w:line="240" w:lineRule="auto"/>
              <w:jc w:val="both"/>
              <w:rPr>
                <w:rFonts w:ascii="Times New Roman" w:eastAsia="Times New Roman" w:hAnsi="Times New Roman" w:cs="Times New Roman"/>
                <w:color w:val="000000"/>
              </w:rPr>
            </w:pPr>
          </w:p>
        </w:tc>
        <w:tc>
          <w:tcPr>
            <w:tcW w:w="243" w:type="dxa"/>
            <w:gridSpan w:val="2"/>
            <w:tcBorders>
              <w:top w:val="nil"/>
              <w:left w:val="nil"/>
              <w:bottom w:val="nil"/>
              <w:right w:val="nil"/>
            </w:tcBorders>
            <w:shd w:val="clear" w:color="auto" w:fill="auto"/>
            <w:noWrap/>
            <w:vAlign w:val="bottom"/>
          </w:tcPr>
          <w:p w:rsidR="00EA78E3" w:rsidRPr="00840C94" w:rsidRDefault="00EA78E3" w:rsidP="00217A8A">
            <w:pPr>
              <w:spacing w:after="0" w:line="240" w:lineRule="auto"/>
              <w:jc w:val="both"/>
              <w:rPr>
                <w:rFonts w:ascii="Times New Roman" w:eastAsia="Times New Roman" w:hAnsi="Times New Roman" w:cs="Times New Roman"/>
                <w:color w:val="000000"/>
              </w:rPr>
            </w:pPr>
          </w:p>
        </w:tc>
        <w:tc>
          <w:tcPr>
            <w:tcW w:w="1667" w:type="dxa"/>
            <w:gridSpan w:val="2"/>
            <w:tcBorders>
              <w:top w:val="nil"/>
              <w:left w:val="nil"/>
              <w:bottom w:val="nil"/>
              <w:right w:val="nil"/>
            </w:tcBorders>
            <w:shd w:val="clear" w:color="auto" w:fill="auto"/>
            <w:noWrap/>
            <w:vAlign w:val="bottom"/>
          </w:tcPr>
          <w:p w:rsidR="00EA78E3" w:rsidRPr="00840C94" w:rsidRDefault="00EA78E3" w:rsidP="00217A8A">
            <w:pPr>
              <w:spacing w:after="0" w:line="240" w:lineRule="auto"/>
              <w:jc w:val="both"/>
              <w:rPr>
                <w:rFonts w:ascii="Times New Roman" w:eastAsia="Times New Roman" w:hAnsi="Times New Roman" w:cs="Times New Roman"/>
                <w:color w:val="000000"/>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jc w:val="center"/>
        </w:trPr>
        <w:tc>
          <w:tcPr>
            <w:tcW w:w="9500" w:type="dxa"/>
            <w:gridSpan w:val="17"/>
            <w:shd w:val="clear" w:color="auto" w:fill="auto"/>
            <w:vAlign w:val="bottom"/>
            <w:hideMark/>
          </w:tcPr>
          <w:p w:rsidR="00EA78E3" w:rsidRPr="00840C94" w:rsidRDefault="00EA78E3" w:rsidP="007F2B55">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lastRenderedPageBreak/>
              <w:t>RECURRING EXPENDITURE for 1</w:t>
            </w:r>
            <w:r w:rsidRPr="00840C94">
              <w:rPr>
                <w:rFonts w:ascii="Times New Roman" w:hAnsi="Times New Roman" w:cs="Times New Roman"/>
                <w:b/>
                <w:vertAlign w:val="superscript"/>
                <w:lang w:val="en-IN" w:eastAsia="en-IN"/>
              </w:rPr>
              <w:t>st</w:t>
            </w:r>
            <w:r w:rsidRPr="00840C94">
              <w:rPr>
                <w:rFonts w:ascii="Times New Roman" w:hAnsi="Times New Roman" w:cs="Times New Roman"/>
                <w:b/>
                <w:lang w:val="en-IN" w:eastAsia="en-IN"/>
              </w:rPr>
              <w:t xml:space="preserve"> year</w:t>
            </w: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jc w:val="center"/>
        </w:trPr>
        <w:tc>
          <w:tcPr>
            <w:tcW w:w="662" w:type="dxa"/>
            <w:gridSpan w:val="3"/>
            <w:shd w:val="clear" w:color="auto" w:fill="auto"/>
            <w:noWrap/>
            <w:hideMark/>
          </w:tcPr>
          <w:p w:rsidR="00EA78E3" w:rsidRPr="00840C94" w:rsidRDefault="00EA78E3" w:rsidP="007F2B55">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1</w:t>
            </w:r>
          </w:p>
        </w:tc>
        <w:tc>
          <w:tcPr>
            <w:tcW w:w="4015" w:type="dxa"/>
            <w:gridSpan w:val="5"/>
            <w:shd w:val="clear" w:color="auto" w:fill="auto"/>
            <w:hideMark/>
          </w:tcPr>
          <w:p w:rsidR="00EA78E3" w:rsidRPr="00840C94" w:rsidRDefault="00F87180" w:rsidP="007F2B55">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Details</w:t>
            </w:r>
          </w:p>
        </w:tc>
        <w:tc>
          <w:tcPr>
            <w:tcW w:w="1110" w:type="dxa"/>
            <w:gridSpan w:val="3"/>
            <w:shd w:val="clear" w:color="auto" w:fill="auto"/>
            <w:noWrap/>
            <w:hideMark/>
          </w:tcPr>
          <w:p w:rsidR="00EA78E3" w:rsidRPr="00840C94" w:rsidRDefault="00EA78E3" w:rsidP="007F2B55">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Total unit</w:t>
            </w:r>
          </w:p>
        </w:tc>
        <w:tc>
          <w:tcPr>
            <w:tcW w:w="1476" w:type="dxa"/>
            <w:gridSpan w:val="4"/>
            <w:shd w:val="clear" w:color="auto" w:fill="auto"/>
            <w:hideMark/>
          </w:tcPr>
          <w:p w:rsidR="00EA78E3" w:rsidRPr="00840C94" w:rsidRDefault="00EA78E3" w:rsidP="007F2B55">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 xml:space="preserve">Unit rate (in </w:t>
            </w:r>
            <w:proofErr w:type="spellStart"/>
            <w:r w:rsidRPr="00840C94">
              <w:rPr>
                <w:rFonts w:ascii="Times New Roman" w:hAnsi="Times New Roman" w:cs="Times New Roman"/>
                <w:b/>
                <w:lang w:val="en-IN" w:eastAsia="en-IN"/>
              </w:rPr>
              <w:t>Rs</w:t>
            </w:r>
            <w:proofErr w:type="spellEnd"/>
            <w:r w:rsidRPr="00840C94">
              <w:rPr>
                <w:rFonts w:ascii="Times New Roman" w:hAnsi="Times New Roman" w:cs="Times New Roman"/>
                <w:b/>
                <w:lang w:val="en-IN" w:eastAsia="en-IN"/>
              </w:rPr>
              <w:t>.)</w:t>
            </w:r>
          </w:p>
        </w:tc>
        <w:tc>
          <w:tcPr>
            <w:tcW w:w="2237" w:type="dxa"/>
            <w:gridSpan w:val="2"/>
            <w:shd w:val="clear" w:color="auto" w:fill="auto"/>
            <w:hideMark/>
          </w:tcPr>
          <w:p w:rsidR="00EA78E3" w:rsidRPr="00840C94" w:rsidRDefault="00EA78E3" w:rsidP="007F2B55">
            <w:pPr>
              <w:spacing w:after="0"/>
              <w:jc w:val="center"/>
              <w:rPr>
                <w:rFonts w:ascii="Times New Roman" w:hAnsi="Times New Roman" w:cs="Times New Roman"/>
                <w:b/>
                <w:lang w:val="en-IN" w:eastAsia="en-IN"/>
              </w:rPr>
            </w:pPr>
            <w:r w:rsidRPr="00840C94">
              <w:rPr>
                <w:rFonts w:ascii="Times New Roman" w:hAnsi="Times New Roman" w:cs="Times New Roman"/>
                <w:b/>
                <w:lang w:val="en-IN" w:eastAsia="en-IN"/>
              </w:rPr>
              <w:t xml:space="preserve">Total cost (in </w:t>
            </w:r>
            <w:proofErr w:type="spellStart"/>
            <w:r w:rsidRPr="00840C94">
              <w:rPr>
                <w:rFonts w:ascii="Times New Roman" w:hAnsi="Times New Roman" w:cs="Times New Roman"/>
                <w:b/>
                <w:lang w:val="en-IN" w:eastAsia="en-IN"/>
              </w:rPr>
              <w:t>Rs</w:t>
            </w:r>
            <w:proofErr w:type="spellEnd"/>
            <w:r w:rsidRPr="00840C94">
              <w:rPr>
                <w:rFonts w:ascii="Times New Roman" w:hAnsi="Times New Roman" w:cs="Times New Roman"/>
                <w:b/>
                <w:lang w:val="en-IN" w:eastAsia="en-IN"/>
              </w:rPr>
              <w:t>.)</w:t>
            </w:r>
          </w:p>
        </w:tc>
      </w:tr>
      <w:tr w:rsidR="00F87180"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1"/>
          <w:jc w:val="center"/>
        </w:trPr>
        <w:tc>
          <w:tcPr>
            <w:tcW w:w="662" w:type="dxa"/>
            <w:gridSpan w:val="3"/>
            <w:shd w:val="clear" w:color="auto" w:fill="auto"/>
            <w:noWrap/>
            <w:vAlign w:val="center"/>
          </w:tcPr>
          <w:p w:rsidR="00F87180" w:rsidRPr="00840C94" w:rsidRDefault="00F87180" w:rsidP="00F87180">
            <w:pPr>
              <w:pStyle w:val="ListParagraph"/>
              <w:numPr>
                <w:ilvl w:val="0"/>
                <w:numId w:val="34"/>
              </w:numPr>
              <w:spacing w:after="0"/>
              <w:jc w:val="center"/>
              <w:rPr>
                <w:rFonts w:ascii="Times New Roman" w:hAnsi="Times New Roman" w:cs="Times New Roman"/>
                <w:lang w:val="en-IN" w:eastAsia="en-IN"/>
              </w:rPr>
            </w:pPr>
          </w:p>
        </w:tc>
        <w:tc>
          <w:tcPr>
            <w:tcW w:w="4015" w:type="dxa"/>
            <w:gridSpan w:val="5"/>
            <w:shd w:val="clear" w:color="auto" w:fill="auto"/>
            <w:vAlign w:val="bottom"/>
          </w:tcPr>
          <w:p w:rsidR="00F87180" w:rsidRPr="00840C94" w:rsidRDefault="00F87180" w:rsidP="00F87180">
            <w:pPr>
              <w:spacing w:after="0"/>
              <w:rPr>
                <w:rFonts w:ascii="Times New Roman" w:hAnsi="Times New Roman" w:cs="Times New Roman"/>
                <w:lang w:val="en-IN" w:eastAsia="en-IN"/>
              </w:rPr>
            </w:pPr>
            <w:r w:rsidRPr="00840C94">
              <w:rPr>
                <w:rFonts w:ascii="Times New Roman" w:eastAsia="Times New Roman" w:hAnsi="Times New Roman" w:cs="Times New Roman"/>
                <w:color w:val="000000"/>
              </w:rPr>
              <w:t>Concentrate feeds for adults</w:t>
            </w:r>
          </w:p>
        </w:tc>
        <w:tc>
          <w:tcPr>
            <w:tcW w:w="1110" w:type="dxa"/>
            <w:gridSpan w:val="3"/>
            <w:shd w:val="clear" w:color="auto" w:fill="auto"/>
            <w:noWrap/>
            <w:vAlign w:val="center"/>
          </w:tcPr>
          <w:p w:rsidR="00F87180" w:rsidRPr="00840C94" w:rsidRDefault="00F87180" w:rsidP="00F87180">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 xml:space="preserve">…… </w:t>
            </w:r>
            <w:proofErr w:type="spellStart"/>
            <w:r w:rsidRPr="00840C94">
              <w:rPr>
                <w:rFonts w:ascii="Times New Roman" w:hAnsi="Times New Roman" w:cs="Times New Roman"/>
                <w:lang w:val="en-IN" w:eastAsia="en-IN"/>
              </w:rPr>
              <w:t>kgs</w:t>
            </w:r>
            <w:proofErr w:type="spellEnd"/>
          </w:p>
        </w:tc>
        <w:tc>
          <w:tcPr>
            <w:tcW w:w="1476" w:type="dxa"/>
            <w:gridSpan w:val="4"/>
            <w:shd w:val="clear" w:color="auto" w:fill="auto"/>
          </w:tcPr>
          <w:p w:rsidR="00F87180" w:rsidRPr="00840C94" w:rsidRDefault="00F87180" w:rsidP="00F87180">
            <w:pPr>
              <w:spacing w:after="0"/>
              <w:jc w:val="center"/>
              <w:rPr>
                <w:rFonts w:ascii="Times New Roman" w:hAnsi="Times New Roman" w:cs="Times New Roman"/>
                <w:lang w:val="en-IN" w:eastAsia="en-IN"/>
              </w:rPr>
            </w:pPr>
          </w:p>
        </w:tc>
        <w:tc>
          <w:tcPr>
            <w:tcW w:w="2237" w:type="dxa"/>
            <w:gridSpan w:val="2"/>
            <w:shd w:val="clear" w:color="auto" w:fill="auto"/>
            <w:vAlign w:val="center"/>
          </w:tcPr>
          <w:p w:rsidR="00F87180" w:rsidRPr="00840C94" w:rsidRDefault="00F87180" w:rsidP="00F87180">
            <w:pPr>
              <w:spacing w:after="0"/>
              <w:jc w:val="center"/>
              <w:rPr>
                <w:rFonts w:ascii="Times New Roman" w:hAnsi="Times New Roman" w:cs="Times New Roman"/>
                <w:lang w:val="en-IN" w:eastAsia="en-IN"/>
              </w:rPr>
            </w:pPr>
          </w:p>
        </w:tc>
      </w:tr>
      <w:tr w:rsidR="00F87180"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8"/>
          <w:jc w:val="center"/>
        </w:trPr>
        <w:tc>
          <w:tcPr>
            <w:tcW w:w="662" w:type="dxa"/>
            <w:gridSpan w:val="3"/>
            <w:shd w:val="clear" w:color="auto" w:fill="auto"/>
            <w:noWrap/>
            <w:vAlign w:val="center"/>
            <w:hideMark/>
          </w:tcPr>
          <w:p w:rsidR="00F87180" w:rsidRPr="00840C94" w:rsidRDefault="00F87180" w:rsidP="00F87180">
            <w:pPr>
              <w:pStyle w:val="ListParagraph"/>
              <w:numPr>
                <w:ilvl w:val="0"/>
                <w:numId w:val="34"/>
              </w:numPr>
              <w:spacing w:after="0"/>
              <w:jc w:val="center"/>
              <w:rPr>
                <w:rFonts w:ascii="Times New Roman" w:hAnsi="Times New Roman" w:cs="Times New Roman"/>
                <w:lang w:val="en-IN" w:eastAsia="en-IN"/>
              </w:rPr>
            </w:pPr>
          </w:p>
        </w:tc>
        <w:tc>
          <w:tcPr>
            <w:tcW w:w="4015" w:type="dxa"/>
            <w:gridSpan w:val="5"/>
            <w:shd w:val="clear" w:color="auto" w:fill="auto"/>
            <w:vAlign w:val="bottom"/>
            <w:hideMark/>
          </w:tcPr>
          <w:p w:rsidR="00F87180" w:rsidRPr="00840C94" w:rsidRDefault="00F87180" w:rsidP="00F87180">
            <w:pPr>
              <w:spacing w:after="0"/>
              <w:rPr>
                <w:rFonts w:ascii="Times New Roman" w:hAnsi="Times New Roman" w:cs="Times New Roman"/>
                <w:lang w:val="en-IN" w:eastAsia="en-IN"/>
              </w:rPr>
            </w:pPr>
            <w:r w:rsidRPr="00840C94">
              <w:rPr>
                <w:rFonts w:ascii="Times New Roman" w:eastAsia="Times New Roman" w:hAnsi="Times New Roman" w:cs="Times New Roman"/>
                <w:color w:val="000000"/>
              </w:rPr>
              <w:t>Concentrate feeds for piglets</w:t>
            </w:r>
          </w:p>
        </w:tc>
        <w:tc>
          <w:tcPr>
            <w:tcW w:w="1110" w:type="dxa"/>
            <w:gridSpan w:val="3"/>
            <w:shd w:val="clear" w:color="auto" w:fill="auto"/>
            <w:noWrap/>
            <w:vAlign w:val="center"/>
            <w:hideMark/>
          </w:tcPr>
          <w:p w:rsidR="00F87180" w:rsidRPr="00840C94" w:rsidRDefault="00F87180" w:rsidP="00F87180">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 xml:space="preserve">…… </w:t>
            </w:r>
            <w:proofErr w:type="spellStart"/>
            <w:r w:rsidRPr="00840C94">
              <w:rPr>
                <w:rFonts w:ascii="Times New Roman" w:hAnsi="Times New Roman" w:cs="Times New Roman"/>
                <w:lang w:val="en-IN" w:eastAsia="en-IN"/>
              </w:rPr>
              <w:t>kgs</w:t>
            </w:r>
            <w:proofErr w:type="spellEnd"/>
          </w:p>
        </w:tc>
        <w:tc>
          <w:tcPr>
            <w:tcW w:w="1476" w:type="dxa"/>
            <w:gridSpan w:val="4"/>
            <w:shd w:val="clear" w:color="auto" w:fill="auto"/>
          </w:tcPr>
          <w:p w:rsidR="00F87180" w:rsidRPr="00840C94" w:rsidRDefault="00F87180" w:rsidP="00F87180">
            <w:pPr>
              <w:spacing w:after="0"/>
              <w:jc w:val="center"/>
              <w:rPr>
                <w:rFonts w:ascii="Times New Roman" w:hAnsi="Times New Roman" w:cs="Times New Roman"/>
                <w:lang w:val="en-IN" w:eastAsia="en-IN"/>
              </w:rPr>
            </w:pPr>
          </w:p>
        </w:tc>
        <w:tc>
          <w:tcPr>
            <w:tcW w:w="2237" w:type="dxa"/>
            <w:gridSpan w:val="2"/>
            <w:shd w:val="clear" w:color="auto" w:fill="auto"/>
            <w:vAlign w:val="center"/>
          </w:tcPr>
          <w:p w:rsidR="00F87180" w:rsidRPr="00840C94" w:rsidRDefault="00F87180" w:rsidP="00F87180">
            <w:pPr>
              <w:spacing w:after="0"/>
              <w:jc w:val="center"/>
              <w:rPr>
                <w:rFonts w:ascii="Times New Roman" w:hAnsi="Times New Roman" w:cs="Times New Roman"/>
                <w:lang w:val="en-IN" w:eastAsia="en-IN"/>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
          <w:jc w:val="center"/>
        </w:trPr>
        <w:tc>
          <w:tcPr>
            <w:tcW w:w="7263" w:type="dxa"/>
            <w:gridSpan w:val="15"/>
            <w:shd w:val="clear" w:color="auto" w:fill="auto"/>
            <w:noWrap/>
            <w:vAlign w:val="center"/>
            <w:hideMark/>
          </w:tcPr>
          <w:p w:rsidR="00EA78E3" w:rsidRPr="00840C94" w:rsidRDefault="00EA78E3" w:rsidP="00F17863">
            <w:pPr>
              <w:spacing w:after="0"/>
              <w:jc w:val="center"/>
              <w:rPr>
                <w:rFonts w:ascii="Times New Roman" w:hAnsi="Times New Roman" w:cs="Times New Roman"/>
                <w:b/>
                <w:lang w:val="en-IN" w:eastAsia="en-IN"/>
              </w:rPr>
            </w:pPr>
            <w:r w:rsidRPr="00840C94">
              <w:rPr>
                <w:rFonts w:ascii="Times New Roman" w:hAnsi="Times New Roman" w:cs="Times New Roman"/>
                <w:b/>
                <w:bCs/>
                <w:lang w:val="en-IN" w:eastAsia="en-IN"/>
              </w:rPr>
              <w:t xml:space="preserve">Total feeding cost </w:t>
            </w:r>
            <w:r w:rsidR="00F87180" w:rsidRPr="00840C94">
              <w:rPr>
                <w:rFonts w:ascii="Times New Roman" w:hAnsi="Times New Roman" w:cs="Times New Roman"/>
                <w:b/>
                <w:bCs/>
                <w:lang w:val="en-IN" w:eastAsia="en-IN"/>
              </w:rPr>
              <w:t>year 1</w:t>
            </w:r>
          </w:p>
        </w:tc>
        <w:tc>
          <w:tcPr>
            <w:tcW w:w="2237" w:type="dxa"/>
            <w:gridSpan w:val="2"/>
            <w:shd w:val="clear" w:color="auto" w:fill="auto"/>
            <w:vAlign w:val="center"/>
          </w:tcPr>
          <w:p w:rsidR="00EA78E3" w:rsidRPr="00840C94" w:rsidRDefault="00EA78E3" w:rsidP="007F2B55">
            <w:pPr>
              <w:spacing w:after="0"/>
              <w:jc w:val="center"/>
              <w:rPr>
                <w:rFonts w:ascii="Times New Roman" w:hAnsi="Times New Roman" w:cs="Times New Roman"/>
                <w:lang w:val="en-IN" w:eastAsia="en-IN"/>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1"/>
          <w:jc w:val="center"/>
        </w:trPr>
        <w:tc>
          <w:tcPr>
            <w:tcW w:w="662" w:type="dxa"/>
            <w:gridSpan w:val="3"/>
            <w:shd w:val="clear" w:color="auto" w:fill="auto"/>
            <w:noWrap/>
            <w:vAlign w:val="center"/>
            <w:hideMark/>
          </w:tcPr>
          <w:p w:rsidR="00EA78E3" w:rsidRPr="00840C94" w:rsidRDefault="00EA78E3" w:rsidP="00F87180">
            <w:pPr>
              <w:pStyle w:val="ListParagraph"/>
              <w:numPr>
                <w:ilvl w:val="0"/>
                <w:numId w:val="34"/>
              </w:numPr>
              <w:spacing w:after="0"/>
              <w:jc w:val="center"/>
              <w:rPr>
                <w:rFonts w:ascii="Times New Roman" w:hAnsi="Times New Roman" w:cs="Times New Roman"/>
                <w:lang w:val="en-IN" w:eastAsia="en-IN"/>
              </w:rPr>
            </w:pPr>
          </w:p>
        </w:tc>
        <w:tc>
          <w:tcPr>
            <w:tcW w:w="4015" w:type="dxa"/>
            <w:gridSpan w:val="5"/>
            <w:shd w:val="clear" w:color="auto" w:fill="auto"/>
            <w:noWrap/>
            <w:hideMark/>
          </w:tcPr>
          <w:p w:rsidR="00EA78E3" w:rsidRPr="00840C94" w:rsidRDefault="00EA78E3" w:rsidP="007F2B55">
            <w:pPr>
              <w:spacing w:after="0"/>
              <w:rPr>
                <w:rFonts w:ascii="Times New Roman" w:hAnsi="Times New Roman" w:cs="Times New Roman"/>
                <w:lang w:val="en-IN" w:eastAsia="en-IN"/>
              </w:rPr>
            </w:pPr>
            <w:r w:rsidRPr="00840C94">
              <w:rPr>
                <w:rFonts w:ascii="Times New Roman" w:hAnsi="Times New Roman" w:cs="Times New Roman"/>
                <w:lang w:val="en-IN" w:eastAsia="en-IN"/>
              </w:rPr>
              <w:t>Electricity charge/month</w:t>
            </w:r>
          </w:p>
        </w:tc>
        <w:tc>
          <w:tcPr>
            <w:tcW w:w="1110" w:type="dxa"/>
            <w:gridSpan w:val="3"/>
            <w:shd w:val="clear" w:color="auto" w:fill="auto"/>
            <w:noWrap/>
            <w:vAlign w:val="center"/>
            <w:hideMark/>
          </w:tcPr>
          <w:p w:rsidR="00EA78E3" w:rsidRPr="00840C94" w:rsidRDefault="00EA78E3" w:rsidP="007F2B55">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12 months</w:t>
            </w:r>
          </w:p>
        </w:tc>
        <w:tc>
          <w:tcPr>
            <w:tcW w:w="1476" w:type="dxa"/>
            <w:gridSpan w:val="4"/>
            <w:shd w:val="clear" w:color="auto" w:fill="auto"/>
            <w:vAlign w:val="center"/>
            <w:hideMark/>
          </w:tcPr>
          <w:p w:rsidR="00EA78E3" w:rsidRPr="00840C94" w:rsidRDefault="00EA78E3" w:rsidP="007F2B55">
            <w:pPr>
              <w:spacing w:after="0"/>
              <w:rPr>
                <w:rFonts w:ascii="Times New Roman" w:hAnsi="Times New Roman" w:cs="Times New Roman"/>
                <w:lang w:val="en-IN" w:eastAsia="en-IN"/>
              </w:rPr>
            </w:pPr>
          </w:p>
        </w:tc>
        <w:tc>
          <w:tcPr>
            <w:tcW w:w="2237" w:type="dxa"/>
            <w:gridSpan w:val="2"/>
            <w:shd w:val="clear" w:color="auto" w:fill="auto"/>
            <w:vAlign w:val="center"/>
          </w:tcPr>
          <w:p w:rsidR="00EA78E3" w:rsidRPr="00840C94" w:rsidRDefault="00EA78E3" w:rsidP="007F2B55">
            <w:pPr>
              <w:spacing w:after="0"/>
              <w:jc w:val="center"/>
              <w:rPr>
                <w:rFonts w:ascii="Times New Roman" w:hAnsi="Times New Roman" w:cs="Times New Roman"/>
                <w:lang w:val="en-IN" w:eastAsia="en-IN"/>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jc w:val="center"/>
        </w:trPr>
        <w:tc>
          <w:tcPr>
            <w:tcW w:w="662" w:type="dxa"/>
            <w:gridSpan w:val="3"/>
            <w:shd w:val="clear" w:color="auto" w:fill="auto"/>
            <w:noWrap/>
            <w:vAlign w:val="center"/>
            <w:hideMark/>
          </w:tcPr>
          <w:p w:rsidR="00EA78E3" w:rsidRPr="00840C94" w:rsidRDefault="00EA78E3" w:rsidP="00F87180">
            <w:pPr>
              <w:pStyle w:val="ListParagraph"/>
              <w:numPr>
                <w:ilvl w:val="0"/>
                <w:numId w:val="34"/>
              </w:numPr>
              <w:spacing w:after="0"/>
              <w:jc w:val="center"/>
              <w:rPr>
                <w:rFonts w:ascii="Times New Roman" w:hAnsi="Times New Roman" w:cs="Times New Roman"/>
                <w:lang w:val="en-IN" w:eastAsia="en-IN"/>
              </w:rPr>
            </w:pPr>
          </w:p>
        </w:tc>
        <w:tc>
          <w:tcPr>
            <w:tcW w:w="4015" w:type="dxa"/>
            <w:gridSpan w:val="5"/>
            <w:shd w:val="clear" w:color="auto" w:fill="auto"/>
            <w:noWrap/>
            <w:hideMark/>
          </w:tcPr>
          <w:p w:rsidR="00EA78E3" w:rsidRPr="00840C94" w:rsidRDefault="00EA78E3" w:rsidP="007F2B55">
            <w:pPr>
              <w:spacing w:after="0"/>
              <w:rPr>
                <w:rFonts w:ascii="Times New Roman" w:hAnsi="Times New Roman" w:cs="Times New Roman"/>
                <w:lang w:val="en-IN" w:eastAsia="en-IN"/>
              </w:rPr>
            </w:pPr>
            <w:r w:rsidRPr="00840C94">
              <w:rPr>
                <w:rFonts w:ascii="Times New Roman" w:hAnsi="Times New Roman" w:cs="Times New Roman"/>
                <w:lang w:val="en-IN" w:eastAsia="en-IN"/>
              </w:rPr>
              <w:t>Labour charge @.................../labour/month</w:t>
            </w:r>
          </w:p>
        </w:tc>
        <w:tc>
          <w:tcPr>
            <w:tcW w:w="1110" w:type="dxa"/>
            <w:gridSpan w:val="3"/>
            <w:shd w:val="clear" w:color="auto" w:fill="auto"/>
            <w:noWrap/>
            <w:vAlign w:val="center"/>
            <w:hideMark/>
          </w:tcPr>
          <w:p w:rsidR="00EA78E3" w:rsidRPr="00840C94" w:rsidRDefault="00EA78E3" w:rsidP="007F2B55">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12 months</w:t>
            </w:r>
          </w:p>
        </w:tc>
        <w:tc>
          <w:tcPr>
            <w:tcW w:w="1476" w:type="dxa"/>
            <w:gridSpan w:val="4"/>
            <w:shd w:val="clear" w:color="auto" w:fill="auto"/>
            <w:vAlign w:val="center"/>
            <w:hideMark/>
          </w:tcPr>
          <w:p w:rsidR="00EA78E3" w:rsidRPr="00840C94" w:rsidRDefault="00EA78E3" w:rsidP="007F2B55">
            <w:pPr>
              <w:spacing w:after="0"/>
              <w:jc w:val="center"/>
              <w:rPr>
                <w:rFonts w:ascii="Times New Roman" w:hAnsi="Times New Roman" w:cs="Times New Roman"/>
                <w:lang w:val="en-IN" w:eastAsia="en-IN"/>
              </w:rPr>
            </w:pPr>
          </w:p>
        </w:tc>
        <w:tc>
          <w:tcPr>
            <w:tcW w:w="2237" w:type="dxa"/>
            <w:gridSpan w:val="2"/>
            <w:shd w:val="clear" w:color="auto" w:fill="auto"/>
            <w:vAlign w:val="center"/>
          </w:tcPr>
          <w:p w:rsidR="00EA78E3" w:rsidRPr="00840C94" w:rsidRDefault="00EA78E3" w:rsidP="007F2B55">
            <w:pPr>
              <w:spacing w:after="0"/>
              <w:jc w:val="center"/>
              <w:rPr>
                <w:rFonts w:ascii="Times New Roman" w:hAnsi="Times New Roman" w:cs="Times New Roman"/>
                <w:lang w:val="en-IN" w:eastAsia="en-IN"/>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jc w:val="center"/>
        </w:trPr>
        <w:tc>
          <w:tcPr>
            <w:tcW w:w="662" w:type="dxa"/>
            <w:gridSpan w:val="3"/>
            <w:shd w:val="clear" w:color="auto" w:fill="auto"/>
            <w:noWrap/>
            <w:vAlign w:val="center"/>
            <w:hideMark/>
          </w:tcPr>
          <w:p w:rsidR="00EA78E3" w:rsidRPr="00840C94" w:rsidRDefault="00EA78E3" w:rsidP="00F87180">
            <w:pPr>
              <w:pStyle w:val="ListParagraph"/>
              <w:numPr>
                <w:ilvl w:val="0"/>
                <w:numId w:val="34"/>
              </w:numPr>
              <w:spacing w:after="0"/>
              <w:jc w:val="center"/>
              <w:rPr>
                <w:rFonts w:ascii="Times New Roman" w:hAnsi="Times New Roman" w:cs="Times New Roman"/>
                <w:lang w:val="en-IN" w:eastAsia="en-IN"/>
              </w:rPr>
            </w:pPr>
          </w:p>
        </w:tc>
        <w:tc>
          <w:tcPr>
            <w:tcW w:w="4015" w:type="dxa"/>
            <w:gridSpan w:val="5"/>
            <w:shd w:val="clear" w:color="auto" w:fill="auto"/>
            <w:noWrap/>
            <w:hideMark/>
          </w:tcPr>
          <w:p w:rsidR="00EA78E3" w:rsidRPr="00840C94" w:rsidRDefault="00EA78E3" w:rsidP="007F2B55">
            <w:pPr>
              <w:spacing w:after="0"/>
              <w:rPr>
                <w:rFonts w:ascii="Times New Roman" w:hAnsi="Times New Roman" w:cs="Times New Roman"/>
                <w:lang w:val="en-IN" w:eastAsia="en-IN"/>
              </w:rPr>
            </w:pPr>
            <w:r w:rsidRPr="00840C94">
              <w:rPr>
                <w:rFonts w:ascii="Times New Roman" w:hAnsi="Times New Roman" w:cs="Times New Roman"/>
                <w:lang w:val="en-IN" w:eastAsia="en-IN"/>
              </w:rPr>
              <w:t>Miscellaneous expenditure</w:t>
            </w:r>
          </w:p>
        </w:tc>
        <w:tc>
          <w:tcPr>
            <w:tcW w:w="1110" w:type="dxa"/>
            <w:gridSpan w:val="3"/>
            <w:shd w:val="clear" w:color="auto" w:fill="auto"/>
            <w:noWrap/>
            <w:vAlign w:val="center"/>
            <w:hideMark/>
          </w:tcPr>
          <w:p w:rsidR="00EA78E3" w:rsidRPr="00840C94" w:rsidRDefault="00EA78E3" w:rsidP="007F2B55">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 </w:t>
            </w:r>
          </w:p>
        </w:tc>
        <w:tc>
          <w:tcPr>
            <w:tcW w:w="1476" w:type="dxa"/>
            <w:gridSpan w:val="4"/>
            <w:shd w:val="clear" w:color="auto" w:fill="auto"/>
            <w:vAlign w:val="center"/>
            <w:hideMark/>
          </w:tcPr>
          <w:p w:rsidR="00EA78E3" w:rsidRPr="00840C94" w:rsidRDefault="00EA78E3" w:rsidP="007F2B55">
            <w:pPr>
              <w:spacing w:after="0"/>
              <w:jc w:val="center"/>
              <w:rPr>
                <w:rFonts w:ascii="Times New Roman" w:hAnsi="Times New Roman" w:cs="Times New Roman"/>
                <w:lang w:val="en-IN" w:eastAsia="en-IN"/>
              </w:rPr>
            </w:pPr>
            <w:r w:rsidRPr="00840C94">
              <w:rPr>
                <w:rFonts w:ascii="Times New Roman" w:hAnsi="Times New Roman" w:cs="Times New Roman"/>
                <w:lang w:val="en-IN" w:eastAsia="en-IN"/>
              </w:rPr>
              <w:t> </w:t>
            </w:r>
          </w:p>
        </w:tc>
        <w:tc>
          <w:tcPr>
            <w:tcW w:w="2237" w:type="dxa"/>
            <w:gridSpan w:val="2"/>
            <w:shd w:val="clear" w:color="auto" w:fill="auto"/>
            <w:vAlign w:val="center"/>
          </w:tcPr>
          <w:p w:rsidR="00EA78E3" w:rsidRPr="00840C94" w:rsidRDefault="00EA78E3" w:rsidP="007F2B55">
            <w:pPr>
              <w:spacing w:after="0"/>
              <w:jc w:val="center"/>
              <w:rPr>
                <w:rFonts w:ascii="Times New Roman" w:hAnsi="Times New Roman" w:cs="Times New Roman"/>
                <w:lang w:val="en-IN" w:eastAsia="en-IN"/>
              </w:rPr>
            </w:pPr>
          </w:p>
        </w:tc>
      </w:tr>
      <w:tr w:rsidR="00EA78E3" w:rsidRPr="00840C94" w:rsidTr="00F17863">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jc w:val="center"/>
        </w:trPr>
        <w:tc>
          <w:tcPr>
            <w:tcW w:w="7263" w:type="dxa"/>
            <w:gridSpan w:val="15"/>
            <w:shd w:val="clear" w:color="auto" w:fill="auto"/>
            <w:noWrap/>
            <w:hideMark/>
          </w:tcPr>
          <w:p w:rsidR="00EA78E3" w:rsidRPr="00840C94" w:rsidRDefault="00C148B6" w:rsidP="00C148B6">
            <w:pPr>
              <w:pStyle w:val="ListParagraph"/>
              <w:spacing w:after="0"/>
              <w:rPr>
                <w:rFonts w:ascii="Times New Roman" w:hAnsi="Times New Roman" w:cs="Times New Roman"/>
                <w:b/>
                <w:lang w:val="en-IN" w:eastAsia="en-IN"/>
              </w:rPr>
            </w:pPr>
            <w:r w:rsidRPr="00840C94">
              <w:rPr>
                <w:rFonts w:ascii="Times New Roman" w:hAnsi="Times New Roman" w:cs="Times New Roman"/>
                <w:b/>
                <w:bCs/>
                <w:lang w:val="en-IN" w:eastAsia="en-IN"/>
              </w:rPr>
              <w:t>E.</w:t>
            </w:r>
            <w:r w:rsidR="00EA78E3" w:rsidRPr="00840C94">
              <w:rPr>
                <w:rFonts w:ascii="Times New Roman" w:hAnsi="Times New Roman" w:cs="Times New Roman"/>
                <w:b/>
                <w:bCs/>
                <w:lang w:val="en-IN" w:eastAsia="en-IN"/>
              </w:rPr>
              <w:t>TOTAL RECURRING EXPENDITURE </w:t>
            </w:r>
          </w:p>
        </w:tc>
        <w:tc>
          <w:tcPr>
            <w:tcW w:w="2237" w:type="dxa"/>
            <w:gridSpan w:val="2"/>
            <w:shd w:val="clear" w:color="auto" w:fill="auto"/>
            <w:vAlign w:val="center"/>
          </w:tcPr>
          <w:p w:rsidR="00EA78E3" w:rsidRPr="00840C94" w:rsidRDefault="00EA78E3" w:rsidP="007F2B55">
            <w:pPr>
              <w:spacing w:after="0"/>
              <w:jc w:val="center"/>
              <w:rPr>
                <w:rFonts w:ascii="Times New Roman" w:hAnsi="Times New Roman" w:cs="Times New Roman"/>
                <w:b/>
                <w:lang w:val="en-IN" w:eastAsia="en-IN"/>
              </w:rPr>
            </w:pPr>
          </w:p>
        </w:tc>
      </w:tr>
    </w:tbl>
    <w:p w:rsidR="000D3804" w:rsidRPr="00840C94" w:rsidRDefault="00855F91" w:rsidP="00855F91">
      <w:pPr>
        <w:ind w:left="720"/>
        <w:jc w:val="both"/>
        <w:rPr>
          <w:rFonts w:ascii="Times New Roman" w:hAnsi="Times New Roman" w:cs="Times New Roman"/>
          <w:b/>
        </w:rPr>
      </w:pPr>
      <w:r w:rsidRPr="00840C94">
        <w:rPr>
          <w:rFonts w:ascii="Times New Roman" w:eastAsia="Times New Roman" w:hAnsi="Times New Roman" w:cs="Times New Roman"/>
          <w:color w:val="000000"/>
          <w:sz w:val="24"/>
          <w:szCs w:val="24"/>
        </w:rPr>
        <w:t>*Eligible subsidy is 50% of capital cost.</w:t>
      </w:r>
    </w:p>
    <w:p w:rsidR="00855F91" w:rsidRPr="00840C94" w:rsidRDefault="00D115A2" w:rsidP="00217A8A">
      <w:pPr>
        <w:jc w:val="both"/>
        <w:rPr>
          <w:rFonts w:ascii="Times New Roman" w:hAnsi="Times New Roman" w:cs="Times New Roman"/>
          <w:b/>
        </w:rPr>
      </w:pPr>
      <w:r w:rsidRPr="00840C94">
        <w:rPr>
          <w:rFonts w:ascii="Times New Roman" w:eastAsia="Times New Roman" w:hAnsi="Times New Roman" w:cs="Times New Roman"/>
          <w:b/>
          <w:bCs/>
          <w:color w:val="000000"/>
          <w:sz w:val="24"/>
          <w:szCs w:val="24"/>
        </w:rPr>
        <w:t xml:space="preserve">      Total Cost of Project (D+E) ___________________</w:t>
      </w:r>
    </w:p>
    <w:p w:rsidR="00471293" w:rsidRPr="00840C94" w:rsidRDefault="00471293" w:rsidP="00471293">
      <w:pPr>
        <w:jc w:val="both"/>
        <w:rPr>
          <w:rFonts w:ascii="Times New Roman" w:hAnsi="Times New Roman" w:cs="Times New Roman"/>
          <w:b/>
        </w:rPr>
      </w:pPr>
    </w:p>
    <w:p w:rsidR="000D3804" w:rsidRPr="00840C94" w:rsidRDefault="00464CFF" w:rsidP="00BE6FE7">
      <w:pPr>
        <w:pStyle w:val="ListParagraph"/>
        <w:numPr>
          <w:ilvl w:val="0"/>
          <w:numId w:val="14"/>
        </w:numPr>
        <w:ind w:right="95"/>
        <w:jc w:val="both"/>
        <w:rPr>
          <w:rFonts w:ascii="Times New Roman" w:hAnsi="Times New Roman" w:cs="Times New Roman"/>
          <w:b/>
        </w:rPr>
      </w:pPr>
      <w:r w:rsidRPr="00840C94">
        <w:rPr>
          <w:rFonts w:ascii="Times New Roman" w:hAnsi="Times New Roman" w:cs="Times New Roman"/>
          <w:b/>
        </w:rPr>
        <w:t>Projected Performance &amp; Profitability</w:t>
      </w:r>
    </w:p>
    <w:p w:rsidR="000D3804" w:rsidRPr="00840C94" w:rsidRDefault="000D3804" w:rsidP="00217A8A">
      <w:pPr>
        <w:pStyle w:val="ListParagraph"/>
        <w:ind w:left="1080"/>
        <w:jc w:val="both"/>
        <w:rPr>
          <w:rFonts w:ascii="Times New Roman" w:hAnsi="Times New Roman" w:cs="Times New Roman"/>
        </w:rPr>
      </w:pPr>
    </w:p>
    <w:p w:rsidR="000D3804" w:rsidRPr="00840C94" w:rsidRDefault="00464CFF" w:rsidP="00217A8A">
      <w:pPr>
        <w:ind w:left="720"/>
        <w:jc w:val="both"/>
        <w:rPr>
          <w:rFonts w:ascii="Times New Roman" w:hAnsi="Times New Roman" w:cs="Times New Roman"/>
          <w:b/>
        </w:rPr>
      </w:pPr>
      <w:r w:rsidRPr="00840C94">
        <w:rPr>
          <w:rFonts w:ascii="Times New Roman" w:hAnsi="Times New Roman" w:cs="Times New Roman"/>
          <w:b/>
        </w:rPr>
        <w:t>Flock Production Chart.</w:t>
      </w:r>
    </w:p>
    <w:tbl>
      <w:tblPr>
        <w:tblStyle w:val="TableGrid"/>
        <w:tblW w:w="8716" w:type="dxa"/>
        <w:tblInd w:w="421" w:type="dxa"/>
        <w:tblLook w:val="04A0" w:firstRow="1" w:lastRow="0" w:firstColumn="1" w:lastColumn="0" w:noHBand="0" w:noVBand="1"/>
      </w:tblPr>
      <w:tblGrid>
        <w:gridCol w:w="2513"/>
        <w:gridCol w:w="1161"/>
        <w:gridCol w:w="1034"/>
        <w:gridCol w:w="986"/>
        <w:gridCol w:w="1031"/>
        <w:gridCol w:w="1017"/>
        <w:gridCol w:w="974"/>
      </w:tblGrid>
      <w:tr w:rsidR="00EA78E3" w:rsidRPr="00840C94" w:rsidTr="002E1A59">
        <w:trPr>
          <w:trHeight w:val="300"/>
        </w:trPr>
        <w:tc>
          <w:tcPr>
            <w:tcW w:w="2513"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lang w:val="en-IN"/>
              </w:rPr>
              <w:t>Production</w:t>
            </w:r>
          </w:p>
        </w:tc>
        <w:tc>
          <w:tcPr>
            <w:tcW w:w="1161"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1</w:t>
            </w:r>
            <w:r w:rsidRPr="00840C94">
              <w:rPr>
                <w:rFonts w:ascii="Times New Roman" w:hAnsi="Times New Roman" w:cs="Times New Roman"/>
                <w:b/>
                <w:vertAlign w:val="superscript"/>
              </w:rPr>
              <w:t>st</w:t>
            </w:r>
            <w:r w:rsidRPr="00840C94">
              <w:rPr>
                <w:rFonts w:ascii="Times New Roman" w:hAnsi="Times New Roman" w:cs="Times New Roman"/>
                <w:b/>
              </w:rPr>
              <w:t xml:space="preserve"> Year</w:t>
            </w:r>
          </w:p>
        </w:tc>
        <w:tc>
          <w:tcPr>
            <w:tcW w:w="1034"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2</w:t>
            </w:r>
            <w:r w:rsidRPr="00840C94">
              <w:rPr>
                <w:rFonts w:ascii="Times New Roman" w:hAnsi="Times New Roman" w:cs="Times New Roman"/>
                <w:b/>
                <w:vertAlign w:val="superscript"/>
              </w:rPr>
              <w:t>nd</w:t>
            </w:r>
            <w:r w:rsidRPr="00840C94">
              <w:rPr>
                <w:rFonts w:ascii="Times New Roman" w:hAnsi="Times New Roman" w:cs="Times New Roman"/>
                <w:b/>
              </w:rPr>
              <w:t xml:space="preserve"> Year</w:t>
            </w:r>
          </w:p>
        </w:tc>
        <w:tc>
          <w:tcPr>
            <w:tcW w:w="986"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3</w:t>
            </w:r>
            <w:r w:rsidRPr="00840C94">
              <w:rPr>
                <w:rFonts w:ascii="Times New Roman" w:hAnsi="Times New Roman" w:cs="Times New Roman"/>
                <w:b/>
                <w:vertAlign w:val="superscript"/>
              </w:rPr>
              <w:t>rd</w:t>
            </w:r>
            <w:r w:rsidRPr="00840C94">
              <w:rPr>
                <w:rFonts w:ascii="Times New Roman" w:hAnsi="Times New Roman" w:cs="Times New Roman"/>
                <w:b/>
              </w:rPr>
              <w:t xml:space="preserve"> Year</w:t>
            </w:r>
          </w:p>
        </w:tc>
        <w:tc>
          <w:tcPr>
            <w:tcW w:w="1031"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4</w:t>
            </w:r>
            <w:r w:rsidRPr="00840C94">
              <w:rPr>
                <w:rFonts w:ascii="Times New Roman" w:hAnsi="Times New Roman" w:cs="Times New Roman"/>
                <w:b/>
                <w:vertAlign w:val="superscript"/>
              </w:rPr>
              <w:t>th</w:t>
            </w:r>
            <w:r w:rsidRPr="00840C94">
              <w:rPr>
                <w:rFonts w:ascii="Times New Roman" w:hAnsi="Times New Roman" w:cs="Times New Roman"/>
                <w:b/>
              </w:rPr>
              <w:t xml:space="preserve"> Year</w:t>
            </w:r>
          </w:p>
        </w:tc>
        <w:tc>
          <w:tcPr>
            <w:tcW w:w="1017"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5</w:t>
            </w:r>
            <w:r w:rsidRPr="00840C94">
              <w:rPr>
                <w:rFonts w:ascii="Times New Roman" w:hAnsi="Times New Roman" w:cs="Times New Roman"/>
                <w:b/>
                <w:vertAlign w:val="superscript"/>
              </w:rPr>
              <w:t>th</w:t>
            </w:r>
            <w:r w:rsidRPr="00840C94">
              <w:rPr>
                <w:rFonts w:ascii="Times New Roman" w:hAnsi="Times New Roman" w:cs="Times New Roman"/>
                <w:b/>
              </w:rPr>
              <w:t xml:space="preserve"> Year</w:t>
            </w:r>
          </w:p>
        </w:tc>
        <w:tc>
          <w:tcPr>
            <w:tcW w:w="974" w:type="dxa"/>
            <w:shd w:val="clear" w:color="auto" w:fill="auto"/>
          </w:tcPr>
          <w:p w:rsidR="00EA78E3" w:rsidRPr="00840C94" w:rsidRDefault="00EA78E3" w:rsidP="00EA78E3">
            <w:pPr>
              <w:jc w:val="both"/>
              <w:rPr>
                <w:rFonts w:ascii="Times New Roman" w:hAnsi="Times New Roman" w:cs="Times New Roman"/>
                <w:b/>
                <w:lang w:val="en-IN"/>
              </w:rPr>
            </w:pPr>
            <w:r w:rsidRPr="00840C94">
              <w:rPr>
                <w:rFonts w:ascii="Times New Roman" w:hAnsi="Times New Roman" w:cs="Times New Roman"/>
                <w:b/>
              </w:rPr>
              <w:t>6</w:t>
            </w:r>
            <w:r w:rsidRPr="00840C94">
              <w:rPr>
                <w:rFonts w:ascii="Times New Roman" w:hAnsi="Times New Roman" w:cs="Times New Roman"/>
                <w:b/>
                <w:vertAlign w:val="superscript"/>
              </w:rPr>
              <w:t>th</w:t>
            </w:r>
            <w:r w:rsidRPr="00840C94">
              <w:rPr>
                <w:rFonts w:ascii="Times New Roman" w:hAnsi="Times New Roman" w:cs="Times New Roman"/>
                <w:b/>
              </w:rPr>
              <w:t xml:space="preserve"> Year</w:t>
            </w:r>
          </w:p>
        </w:tc>
      </w:tr>
      <w:tr w:rsidR="00EA78E3" w:rsidRPr="00840C94" w:rsidTr="002E1A59">
        <w:trPr>
          <w:trHeight w:val="276"/>
        </w:trPr>
        <w:tc>
          <w:tcPr>
            <w:tcW w:w="2513"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 xml:space="preserve">Adult </w:t>
            </w:r>
          </w:p>
        </w:tc>
        <w:tc>
          <w:tcPr>
            <w:tcW w:w="1161"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00</w:t>
            </w:r>
          </w:p>
        </w:tc>
        <w:tc>
          <w:tcPr>
            <w:tcW w:w="1034"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00</w:t>
            </w:r>
          </w:p>
        </w:tc>
        <w:tc>
          <w:tcPr>
            <w:tcW w:w="986"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00</w:t>
            </w:r>
          </w:p>
        </w:tc>
        <w:tc>
          <w:tcPr>
            <w:tcW w:w="1031"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w:t>
            </w:r>
          </w:p>
        </w:tc>
        <w:tc>
          <w:tcPr>
            <w:tcW w:w="1017"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00</w:t>
            </w:r>
          </w:p>
        </w:tc>
        <w:tc>
          <w:tcPr>
            <w:tcW w:w="974"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00</w:t>
            </w:r>
          </w:p>
        </w:tc>
      </w:tr>
      <w:tr w:rsidR="00EA78E3" w:rsidRPr="00840C94" w:rsidTr="002E1A59">
        <w:trPr>
          <w:trHeight w:val="111"/>
        </w:trPr>
        <w:tc>
          <w:tcPr>
            <w:tcW w:w="2513"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Piglets (Note- Assumed 80% conception rate)</w:t>
            </w:r>
          </w:p>
        </w:tc>
        <w:tc>
          <w:tcPr>
            <w:tcW w:w="1161"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w:t>
            </w:r>
          </w:p>
        </w:tc>
        <w:tc>
          <w:tcPr>
            <w:tcW w:w="1034"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w:t>
            </w:r>
          </w:p>
        </w:tc>
        <w:tc>
          <w:tcPr>
            <w:tcW w:w="986"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w:t>
            </w:r>
          </w:p>
        </w:tc>
        <w:tc>
          <w:tcPr>
            <w:tcW w:w="1031"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w:t>
            </w:r>
          </w:p>
        </w:tc>
        <w:tc>
          <w:tcPr>
            <w:tcW w:w="1017"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w:t>
            </w:r>
          </w:p>
        </w:tc>
        <w:tc>
          <w:tcPr>
            <w:tcW w:w="974" w:type="dxa"/>
          </w:tcPr>
          <w:p w:rsidR="00EA78E3" w:rsidRPr="00840C94" w:rsidRDefault="00EA78E3" w:rsidP="00EA78E3">
            <w:pPr>
              <w:jc w:val="both"/>
              <w:rPr>
                <w:rFonts w:ascii="Times New Roman" w:hAnsi="Times New Roman" w:cs="Times New Roman"/>
                <w:lang w:val="en-IN"/>
              </w:rPr>
            </w:pPr>
            <w:r w:rsidRPr="00840C94">
              <w:rPr>
                <w:rFonts w:ascii="Times New Roman" w:hAnsi="Times New Roman" w:cs="Times New Roman"/>
                <w:lang w:val="en-IN"/>
              </w:rPr>
              <w:t>……</w:t>
            </w:r>
          </w:p>
        </w:tc>
      </w:tr>
    </w:tbl>
    <w:p w:rsidR="000D3804" w:rsidRPr="00840C94" w:rsidRDefault="000D3804" w:rsidP="00217A8A">
      <w:pPr>
        <w:jc w:val="both"/>
        <w:rPr>
          <w:rFonts w:ascii="Times New Roman" w:hAnsi="Times New Roman" w:cs="Times New Roman"/>
        </w:rPr>
      </w:pPr>
    </w:p>
    <w:p w:rsidR="00EA78E3" w:rsidRPr="00220E5D" w:rsidRDefault="00EA78E3" w:rsidP="00220E5D">
      <w:pPr>
        <w:ind w:left="720"/>
        <w:jc w:val="both"/>
        <w:rPr>
          <w:rFonts w:ascii="Times New Roman" w:hAnsi="Times New Roman" w:cs="Times New Roman"/>
          <w:b/>
        </w:rPr>
      </w:pPr>
      <w:r w:rsidRPr="00840C94">
        <w:rPr>
          <w:rFonts w:ascii="Times New Roman" w:hAnsi="Times New Roman" w:cs="Times New Roman"/>
          <w:b/>
        </w:rPr>
        <w:t>Financial Analysis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1275"/>
        <w:gridCol w:w="993"/>
        <w:gridCol w:w="1134"/>
        <w:gridCol w:w="1275"/>
      </w:tblGrid>
      <w:tr w:rsidR="00D24EFA" w:rsidRPr="00840C94" w:rsidTr="00D24EFA">
        <w:trPr>
          <w:trHeight w:val="627"/>
          <w:tblHeader/>
        </w:trPr>
        <w:tc>
          <w:tcPr>
            <w:tcW w:w="2835" w:type="dxa"/>
            <w:shd w:val="clear" w:color="auto" w:fill="auto"/>
            <w:vAlign w:val="center"/>
            <w:hideMark/>
          </w:tcPr>
          <w:p w:rsidR="00D24EFA" w:rsidRPr="00840C94" w:rsidRDefault="00D24EFA" w:rsidP="007F2B55">
            <w:pPr>
              <w:pStyle w:val="NormalWeb"/>
              <w:spacing w:before="0" w:beforeAutospacing="0" w:after="0" w:afterAutospacing="0" w:line="260" w:lineRule="atLeast"/>
              <w:rPr>
                <w:b/>
                <w:sz w:val="22"/>
                <w:szCs w:val="22"/>
              </w:rPr>
            </w:pPr>
            <w:r w:rsidRPr="00840C94">
              <w:rPr>
                <w:b/>
                <w:sz w:val="22"/>
                <w:szCs w:val="22"/>
                <w:lang w:val="en-US"/>
              </w:rPr>
              <w:t xml:space="preserve">  Particulars</w:t>
            </w:r>
          </w:p>
        </w:tc>
        <w:tc>
          <w:tcPr>
            <w:tcW w:w="1134" w:type="dxa"/>
            <w:shd w:val="clear" w:color="auto" w:fill="auto"/>
            <w:vAlign w:val="center"/>
            <w:hideMark/>
          </w:tcPr>
          <w:p w:rsidR="00D24EFA" w:rsidRPr="00840C94" w:rsidRDefault="00D24EFA" w:rsidP="007F2B55">
            <w:pPr>
              <w:pStyle w:val="NormalWeb"/>
              <w:spacing w:before="0" w:beforeAutospacing="0" w:after="0" w:afterAutospacing="0" w:line="260" w:lineRule="atLeast"/>
              <w:rPr>
                <w:b/>
                <w:sz w:val="22"/>
                <w:szCs w:val="22"/>
                <w:lang w:val="en-US"/>
              </w:rPr>
            </w:pPr>
            <w:r w:rsidRPr="00840C94">
              <w:rPr>
                <w:b/>
                <w:sz w:val="22"/>
                <w:szCs w:val="22"/>
                <w:lang w:val="en-US"/>
              </w:rPr>
              <w:t>1</w:t>
            </w:r>
            <w:r w:rsidRPr="00840C94">
              <w:rPr>
                <w:b/>
                <w:sz w:val="22"/>
                <w:szCs w:val="22"/>
                <w:vertAlign w:val="superscript"/>
                <w:lang w:val="en-US"/>
              </w:rPr>
              <w:t>st</w:t>
            </w:r>
            <w:r w:rsidRPr="00840C94">
              <w:rPr>
                <w:b/>
                <w:sz w:val="22"/>
                <w:szCs w:val="22"/>
                <w:lang w:val="en-US"/>
              </w:rPr>
              <w:t xml:space="preserve"> Year</w:t>
            </w:r>
          </w:p>
          <w:p w:rsidR="00D24EFA" w:rsidRPr="00840C94" w:rsidRDefault="00D24EFA" w:rsidP="007F2B55">
            <w:pPr>
              <w:pStyle w:val="NormalWeb"/>
              <w:spacing w:before="0" w:beforeAutospacing="0" w:after="0" w:afterAutospacing="0" w:line="260" w:lineRule="atLeast"/>
              <w:rPr>
                <w:b/>
                <w:sz w:val="22"/>
                <w:szCs w:val="22"/>
              </w:rPr>
            </w:pPr>
            <w:r w:rsidRPr="00840C94">
              <w:rPr>
                <w:b/>
                <w:sz w:val="22"/>
                <w:szCs w:val="22"/>
                <w:lang w:val="en-US"/>
              </w:rPr>
              <w:t>(</w:t>
            </w:r>
            <w:proofErr w:type="spellStart"/>
            <w:r w:rsidRPr="00840C94">
              <w:rPr>
                <w:b/>
                <w:sz w:val="22"/>
                <w:szCs w:val="22"/>
                <w:lang w:val="en-US"/>
              </w:rPr>
              <w:t>Rs</w:t>
            </w:r>
            <w:proofErr w:type="spellEnd"/>
            <w:r w:rsidRPr="00840C94">
              <w:rPr>
                <w:b/>
                <w:sz w:val="22"/>
                <w:szCs w:val="22"/>
                <w:lang w:val="en-US"/>
              </w:rPr>
              <w:t>. In lakhs)</w:t>
            </w:r>
          </w:p>
        </w:tc>
        <w:tc>
          <w:tcPr>
            <w:tcW w:w="1275" w:type="dxa"/>
            <w:shd w:val="clear" w:color="auto" w:fill="auto"/>
            <w:vAlign w:val="center"/>
            <w:hideMark/>
          </w:tcPr>
          <w:p w:rsidR="00D24EFA" w:rsidRPr="00840C94" w:rsidRDefault="00D24EFA" w:rsidP="007F2B55">
            <w:pPr>
              <w:pStyle w:val="NormalWeb"/>
              <w:spacing w:before="0" w:beforeAutospacing="0" w:after="0" w:afterAutospacing="0" w:line="260" w:lineRule="atLeast"/>
              <w:rPr>
                <w:b/>
                <w:sz w:val="22"/>
                <w:szCs w:val="22"/>
                <w:lang w:val="en-US"/>
              </w:rPr>
            </w:pPr>
            <w:r w:rsidRPr="00840C94">
              <w:rPr>
                <w:b/>
                <w:sz w:val="22"/>
                <w:szCs w:val="22"/>
                <w:lang w:val="en-US"/>
              </w:rPr>
              <w:t>2</w:t>
            </w:r>
            <w:r w:rsidRPr="00840C94">
              <w:rPr>
                <w:b/>
                <w:sz w:val="22"/>
                <w:szCs w:val="22"/>
                <w:vertAlign w:val="superscript"/>
                <w:lang w:val="en-US"/>
              </w:rPr>
              <w:t>nd</w:t>
            </w:r>
            <w:r w:rsidRPr="00840C94">
              <w:rPr>
                <w:b/>
                <w:sz w:val="22"/>
                <w:szCs w:val="22"/>
                <w:lang w:val="en-US"/>
              </w:rPr>
              <w:t xml:space="preserve"> Year</w:t>
            </w:r>
          </w:p>
          <w:p w:rsidR="00D24EFA" w:rsidRPr="00840C94" w:rsidRDefault="00D24EFA" w:rsidP="007F2B55">
            <w:pPr>
              <w:pStyle w:val="NormalWeb"/>
              <w:spacing w:before="0" w:beforeAutospacing="0" w:after="0" w:afterAutospacing="0" w:line="260" w:lineRule="atLeast"/>
              <w:rPr>
                <w:b/>
                <w:sz w:val="22"/>
                <w:szCs w:val="22"/>
              </w:rPr>
            </w:pPr>
            <w:r w:rsidRPr="00840C94">
              <w:rPr>
                <w:b/>
                <w:sz w:val="22"/>
                <w:szCs w:val="22"/>
                <w:lang w:val="en-US"/>
              </w:rPr>
              <w:t>(</w:t>
            </w:r>
            <w:proofErr w:type="spellStart"/>
            <w:r w:rsidRPr="00840C94">
              <w:rPr>
                <w:b/>
                <w:sz w:val="22"/>
                <w:szCs w:val="22"/>
                <w:lang w:val="en-US"/>
              </w:rPr>
              <w:t>Rs</w:t>
            </w:r>
            <w:proofErr w:type="spellEnd"/>
            <w:r w:rsidRPr="00840C94">
              <w:rPr>
                <w:b/>
                <w:sz w:val="22"/>
                <w:szCs w:val="22"/>
                <w:lang w:val="en-US"/>
              </w:rPr>
              <w:t>. In lakhs)</w:t>
            </w:r>
          </w:p>
        </w:tc>
        <w:tc>
          <w:tcPr>
            <w:tcW w:w="993" w:type="dxa"/>
            <w:shd w:val="clear" w:color="auto" w:fill="auto"/>
            <w:vAlign w:val="center"/>
            <w:hideMark/>
          </w:tcPr>
          <w:p w:rsidR="00D24EFA" w:rsidRPr="00840C94" w:rsidRDefault="00D24EFA" w:rsidP="007F2B55">
            <w:pPr>
              <w:pStyle w:val="NormalWeb"/>
              <w:spacing w:before="0" w:beforeAutospacing="0" w:after="0" w:afterAutospacing="0" w:line="260" w:lineRule="atLeast"/>
              <w:rPr>
                <w:b/>
                <w:sz w:val="22"/>
                <w:szCs w:val="22"/>
                <w:lang w:val="en-US"/>
              </w:rPr>
            </w:pPr>
            <w:r w:rsidRPr="00840C94">
              <w:rPr>
                <w:b/>
                <w:sz w:val="22"/>
                <w:szCs w:val="22"/>
                <w:lang w:val="en-US"/>
              </w:rPr>
              <w:t>3</w:t>
            </w:r>
            <w:r w:rsidRPr="00840C94">
              <w:rPr>
                <w:b/>
                <w:sz w:val="22"/>
                <w:szCs w:val="22"/>
                <w:vertAlign w:val="superscript"/>
                <w:lang w:val="en-US"/>
              </w:rPr>
              <w:t>rd</w:t>
            </w:r>
            <w:r w:rsidRPr="00840C94">
              <w:rPr>
                <w:b/>
                <w:sz w:val="22"/>
                <w:szCs w:val="22"/>
                <w:lang w:val="en-US"/>
              </w:rPr>
              <w:t xml:space="preserve"> Year</w:t>
            </w:r>
          </w:p>
          <w:p w:rsidR="00D24EFA" w:rsidRPr="00840C94" w:rsidRDefault="00D24EFA" w:rsidP="007F2B55">
            <w:pPr>
              <w:pStyle w:val="NormalWeb"/>
              <w:spacing w:before="0" w:beforeAutospacing="0" w:after="0" w:afterAutospacing="0" w:line="260" w:lineRule="atLeast"/>
              <w:rPr>
                <w:b/>
                <w:sz w:val="22"/>
                <w:szCs w:val="22"/>
              </w:rPr>
            </w:pPr>
            <w:r w:rsidRPr="00840C94">
              <w:rPr>
                <w:b/>
                <w:sz w:val="22"/>
                <w:szCs w:val="22"/>
                <w:lang w:val="en-US"/>
              </w:rPr>
              <w:t>(</w:t>
            </w:r>
            <w:proofErr w:type="spellStart"/>
            <w:r w:rsidRPr="00840C94">
              <w:rPr>
                <w:b/>
                <w:sz w:val="22"/>
                <w:szCs w:val="22"/>
                <w:lang w:val="en-US"/>
              </w:rPr>
              <w:t>Rs</w:t>
            </w:r>
            <w:proofErr w:type="spellEnd"/>
            <w:r w:rsidRPr="00840C94">
              <w:rPr>
                <w:b/>
                <w:sz w:val="22"/>
                <w:szCs w:val="22"/>
                <w:lang w:val="en-US"/>
              </w:rPr>
              <w:t>. in lakhs)</w:t>
            </w:r>
          </w:p>
        </w:tc>
        <w:tc>
          <w:tcPr>
            <w:tcW w:w="1134" w:type="dxa"/>
            <w:shd w:val="clear" w:color="auto" w:fill="auto"/>
            <w:vAlign w:val="center"/>
            <w:hideMark/>
          </w:tcPr>
          <w:p w:rsidR="00D24EFA" w:rsidRPr="00840C94" w:rsidRDefault="00D24EFA" w:rsidP="007F2B55">
            <w:pPr>
              <w:pStyle w:val="NormalWeb"/>
              <w:spacing w:before="0" w:beforeAutospacing="0" w:after="0" w:afterAutospacing="0" w:line="260" w:lineRule="atLeast"/>
              <w:rPr>
                <w:b/>
                <w:sz w:val="22"/>
                <w:szCs w:val="22"/>
                <w:lang w:val="en-US"/>
              </w:rPr>
            </w:pPr>
            <w:r w:rsidRPr="00840C94">
              <w:rPr>
                <w:b/>
                <w:sz w:val="22"/>
                <w:szCs w:val="22"/>
                <w:lang w:val="en-US"/>
              </w:rPr>
              <w:t>4</w:t>
            </w:r>
            <w:r w:rsidRPr="00840C94">
              <w:rPr>
                <w:b/>
                <w:sz w:val="22"/>
                <w:szCs w:val="22"/>
                <w:vertAlign w:val="superscript"/>
                <w:lang w:val="en-US"/>
              </w:rPr>
              <w:t>th</w:t>
            </w:r>
            <w:r w:rsidRPr="00840C94">
              <w:rPr>
                <w:b/>
                <w:sz w:val="22"/>
                <w:szCs w:val="22"/>
                <w:lang w:val="en-US"/>
              </w:rPr>
              <w:t xml:space="preserve"> Year</w:t>
            </w:r>
          </w:p>
          <w:p w:rsidR="00D24EFA" w:rsidRPr="00840C94" w:rsidRDefault="00D24EFA" w:rsidP="007F2B55">
            <w:pPr>
              <w:pStyle w:val="NormalWeb"/>
              <w:spacing w:before="0" w:beforeAutospacing="0" w:after="0" w:afterAutospacing="0" w:line="260" w:lineRule="atLeast"/>
              <w:rPr>
                <w:b/>
                <w:sz w:val="22"/>
                <w:szCs w:val="22"/>
              </w:rPr>
            </w:pPr>
            <w:r w:rsidRPr="00840C94">
              <w:rPr>
                <w:b/>
                <w:sz w:val="22"/>
                <w:szCs w:val="22"/>
                <w:lang w:val="en-US"/>
              </w:rPr>
              <w:t>(</w:t>
            </w:r>
            <w:proofErr w:type="spellStart"/>
            <w:r w:rsidRPr="00840C94">
              <w:rPr>
                <w:b/>
                <w:sz w:val="22"/>
                <w:szCs w:val="22"/>
                <w:lang w:val="en-US"/>
              </w:rPr>
              <w:t>Rs</w:t>
            </w:r>
            <w:proofErr w:type="spellEnd"/>
            <w:r w:rsidRPr="00840C94">
              <w:rPr>
                <w:b/>
                <w:sz w:val="22"/>
                <w:szCs w:val="22"/>
                <w:lang w:val="en-US"/>
              </w:rPr>
              <w:t>. In lakhs)</w:t>
            </w:r>
          </w:p>
        </w:tc>
        <w:tc>
          <w:tcPr>
            <w:tcW w:w="1275" w:type="dxa"/>
            <w:shd w:val="clear" w:color="auto" w:fill="auto"/>
            <w:vAlign w:val="center"/>
            <w:hideMark/>
          </w:tcPr>
          <w:p w:rsidR="00D24EFA" w:rsidRPr="00840C94" w:rsidRDefault="00D24EFA" w:rsidP="007F2B55">
            <w:pPr>
              <w:pStyle w:val="NormalWeb"/>
              <w:spacing w:before="0" w:beforeAutospacing="0" w:after="0" w:afterAutospacing="0" w:line="260" w:lineRule="atLeast"/>
              <w:rPr>
                <w:b/>
                <w:sz w:val="22"/>
                <w:szCs w:val="22"/>
                <w:lang w:val="en-US"/>
              </w:rPr>
            </w:pPr>
            <w:r w:rsidRPr="00840C94">
              <w:rPr>
                <w:b/>
                <w:sz w:val="22"/>
                <w:szCs w:val="22"/>
                <w:lang w:val="en-US"/>
              </w:rPr>
              <w:t>5</w:t>
            </w:r>
            <w:r w:rsidRPr="00840C94">
              <w:rPr>
                <w:b/>
                <w:sz w:val="22"/>
                <w:szCs w:val="22"/>
                <w:vertAlign w:val="superscript"/>
                <w:lang w:val="en-US"/>
              </w:rPr>
              <w:t>th</w:t>
            </w:r>
            <w:r w:rsidRPr="00840C94">
              <w:rPr>
                <w:b/>
                <w:sz w:val="22"/>
                <w:szCs w:val="22"/>
                <w:lang w:val="en-US"/>
              </w:rPr>
              <w:t xml:space="preserve"> Year</w:t>
            </w:r>
          </w:p>
          <w:p w:rsidR="00D24EFA" w:rsidRPr="00840C94" w:rsidRDefault="00D24EFA" w:rsidP="007F2B55">
            <w:pPr>
              <w:pStyle w:val="NormalWeb"/>
              <w:spacing w:before="0" w:beforeAutospacing="0" w:after="0" w:afterAutospacing="0" w:line="260" w:lineRule="atLeast"/>
              <w:rPr>
                <w:b/>
                <w:sz w:val="22"/>
                <w:szCs w:val="22"/>
              </w:rPr>
            </w:pPr>
            <w:r w:rsidRPr="00840C94">
              <w:rPr>
                <w:b/>
                <w:sz w:val="22"/>
                <w:szCs w:val="22"/>
                <w:lang w:val="en-US"/>
              </w:rPr>
              <w:t>(</w:t>
            </w:r>
            <w:proofErr w:type="spellStart"/>
            <w:r w:rsidRPr="00840C94">
              <w:rPr>
                <w:b/>
                <w:sz w:val="22"/>
                <w:szCs w:val="22"/>
                <w:lang w:val="en-US"/>
              </w:rPr>
              <w:t>Rs</w:t>
            </w:r>
            <w:proofErr w:type="spellEnd"/>
            <w:r w:rsidRPr="00840C94">
              <w:rPr>
                <w:b/>
                <w:sz w:val="22"/>
                <w:szCs w:val="22"/>
                <w:lang w:val="en-US"/>
              </w:rPr>
              <w:t>. In lakhs)</w:t>
            </w:r>
          </w:p>
        </w:tc>
      </w:tr>
      <w:tr w:rsidR="00D24EFA" w:rsidRPr="00840C94" w:rsidTr="00D24EFA">
        <w:trPr>
          <w:trHeight w:val="415"/>
        </w:trPr>
        <w:tc>
          <w:tcPr>
            <w:tcW w:w="2835" w:type="dxa"/>
            <w:shd w:val="clear" w:color="auto" w:fill="auto"/>
            <w:vAlign w:val="center"/>
            <w:hideMark/>
          </w:tcPr>
          <w:p w:rsidR="00D24EFA" w:rsidRPr="00840C94" w:rsidRDefault="00D24EFA" w:rsidP="007F2B55">
            <w:pPr>
              <w:pStyle w:val="NormalWeb"/>
              <w:spacing w:after="120" w:line="260" w:lineRule="atLeast"/>
              <w:rPr>
                <w:sz w:val="22"/>
                <w:szCs w:val="22"/>
              </w:rPr>
            </w:pPr>
            <w:proofErr w:type="spellStart"/>
            <w:r w:rsidRPr="00840C94">
              <w:rPr>
                <w:sz w:val="22"/>
                <w:szCs w:val="22"/>
                <w:lang w:val="en-US"/>
              </w:rPr>
              <w:t>i.Sale</w:t>
            </w:r>
            <w:proofErr w:type="spellEnd"/>
            <w:r w:rsidRPr="00840C94">
              <w:rPr>
                <w:sz w:val="22"/>
                <w:szCs w:val="22"/>
                <w:lang w:val="en-US"/>
              </w:rPr>
              <w:t xml:space="preserve"> of adult pigs with 100Kg</w:t>
            </w:r>
          </w:p>
        </w:tc>
        <w:tc>
          <w:tcPr>
            <w:tcW w:w="1134" w:type="dxa"/>
            <w:shd w:val="clear" w:color="auto" w:fill="auto"/>
            <w:vAlign w:val="center"/>
          </w:tcPr>
          <w:p w:rsidR="00D24EFA" w:rsidRPr="00840C94" w:rsidRDefault="00D24EFA" w:rsidP="007F2B55">
            <w:pPr>
              <w:pStyle w:val="NormalWeb"/>
              <w:spacing w:after="120" w:line="260" w:lineRule="atLeast"/>
              <w:jc w:val="center"/>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jc w:val="center"/>
              <w:rPr>
                <w:sz w:val="22"/>
                <w:szCs w:val="22"/>
              </w:rPr>
            </w:pPr>
          </w:p>
        </w:tc>
        <w:tc>
          <w:tcPr>
            <w:tcW w:w="993" w:type="dxa"/>
            <w:shd w:val="clear" w:color="auto" w:fill="auto"/>
            <w:vAlign w:val="center"/>
          </w:tcPr>
          <w:p w:rsidR="00D24EFA" w:rsidRPr="00840C94" w:rsidRDefault="00D24EFA" w:rsidP="007F2B55">
            <w:pPr>
              <w:pStyle w:val="NormalWeb"/>
              <w:spacing w:after="120" w:line="260" w:lineRule="atLeast"/>
              <w:jc w:val="center"/>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jc w:val="center"/>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jc w:val="center"/>
              <w:rPr>
                <w:sz w:val="22"/>
                <w:szCs w:val="22"/>
              </w:rPr>
            </w:pPr>
          </w:p>
        </w:tc>
      </w:tr>
      <w:tr w:rsidR="00D24EFA" w:rsidRPr="00840C94" w:rsidTr="00D24EFA">
        <w:trPr>
          <w:trHeight w:val="612"/>
        </w:trPr>
        <w:tc>
          <w:tcPr>
            <w:tcW w:w="2835" w:type="dxa"/>
            <w:shd w:val="clear" w:color="auto" w:fill="auto"/>
            <w:vAlign w:val="center"/>
            <w:hideMark/>
          </w:tcPr>
          <w:p w:rsidR="00D24EFA" w:rsidRPr="00840C94" w:rsidRDefault="00D24EFA" w:rsidP="007F2B55">
            <w:pPr>
              <w:pStyle w:val="NormalWeb"/>
              <w:spacing w:after="120" w:line="260" w:lineRule="atLeast"/>
              <w:rPr>
                <w:sz w:val="22"/>
                <w:szCs w:val="22"/>
              </w:rPr>
            </w:pPr>
            <w:proofErr w:type="spellStart"/>
            <w:proofErr w:type="gramStart"/>
            <w:r w:rsidRPr="00840C94">
              <w:rPr>
                <w:sz w:val="22"/>
                <w:szCs w:val="22"/>
                <w:lang w:val="en-US"/>
              </w:rPr>
              <w:t>ii.Sale</w:t>
            </w:r>
            <w:proofErr w:type="spellEnd"/>
            <w:proofErr w:type="gramEnd"/>
            <w:r w:rsidRPr="00840C94">
              <w:rPr>
                <w:sz w:val="22"/>
                <w:szCs w:val="22"/>
                <w:lang w:val="en-US"/>
              </w:rPr>
              <w:t xml:space="preserve"> of piglets taking 3 cycle of production in 2 years with litter size 8@..............</w:t>
            </w:r>
          </w:p>
        </w:tc>
        <w:tc>
          <w:tcPr>
            <w:tcW w:w="1134" w:type="dxa"/>
            <w:shd w:val="clear" w:color="auto" w:fill="auto"/>
            <w:vAlign w:val="center"/>
          </w:tcPr>
          <w:p w:rsidR="00D24EFA" w:rsidRPr="00840C94" w:rsidRDefault="00D24EFA" w:rsidP="00BE6FE7">
            <w:pPr>
              <w:pStyle w:val="NormalWeb"/>
              <w:spacing w:after="120" w:line="260" w:lineRule="atLeast"/>
              <w:ind w:left="260" w:hanging="260"/>
              <w:jc w:val="center"/>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jc w:val="center"/>
              <w:rPr>
                <w:sz w:val="22"/>
                <w:szCs w:val="22"/>
              </w:rPr>
            </w:pPr>
          </w:p>
        </w:tc>
        <w:tc>
          <w:tcPr>
            <w:tcW w:w="993" w:type="dxa"/>
            <w:shd w:val="clear" w:color="auto" w:fill="auto"/>
            <w:vAlign w:val="center"/>
          </w:tcPr>
          <w:p w:rsidR="00D24EFA" w:rsidRPr="00840C94" w:rsidRDefault="00D24EFA" w:rsidP="007F2B55">
            <w:pPr>
              <w:pStyle w:val="NormalWeb"/>
              <w:spacing w:after="120" w:line="260" w:lineRule="atLeast"/>
              <w:jc w:val="center"/>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jc w:val="center"/>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jc w:val="center"/>
              <w:rPr>
                <w:sz w:val="22"/>
                <w:szCs w:val="22"/>
              </w:rPr>
            </w:pPr>
          </w:p>
        </w:tc>
      </w:tr>
      <w:tr w:rsidR="00D24EFA" w:rsidRPr="00840C94" w:rsidTr="00D24EFA">
        <w:trPr>
          <w:trHeight w:val="428"/>
        </w:trPr>
        <w:tc>
          <w:tcPr>
            <w:tcW w:w="2835" w:type="dxa"/>
            <w:shd w:val="clear" w:color="auto" w:fill="auto"/>
            <w:vAlign w:val="center"/>
          </w:tcPr>
          <w:p w:rsidR="00D24EFA" w:rsidRPr="00840C94" w:rsidRDefault="00D24EFA" w:rsidP="007F2B55">
            <w:pPr>
              <w:pStyle w:val="NormalWeb"/>
              <w:spacing w:after="120" w:line="260" w:lineRule="atLeast"/>
              <w:rPr>
                <w:sz w:val="22"/>
                <w:szCs w:val="22"/>
                <w:lang w:val="en-US"/>
              </w:rPr>
            </w:pPr>
            <w:r w:rsidRPr="00840C94">
              <w:rPr>
                <w:sz w:val="22"/>
                <w:szCs w:val="22"/>
              </w:rPr>
              <w:t>Sale of Manure</w:t>
            </w:r>
          </w:p>
        </w:tc>
        <w:tc>
          <w:tcPr>
            <w:tcW w:w="1134" w:type="dxa"/>
            <w:shd w:val="clear" w:color="auto" w:fill="auto"/>
            <w:vAlign w:val="center"/>
          </w:tcPr>
          <w:p w:rsidR="00D24EFA" w:rsidRPr="00840C94" w:rsidRDefault="00D24EFA" w:rsidP="007F2B55">
            <w:pPr>
              <w:pStyle w:val="NormalWeb"/>
              <w:spacing w:after="120" w:line="260" w:lineRule="atLeast"/>
              <w:jc w:val="center"/>
              <w:rPr>
                <w:bCs/>
                <w:sz w:val="22"/>
                <w:szCs w:val="22"/>
                <w:lang w:val="en-US"/>
              </w:rPr>
            </w:pPr>
          </w:p>
        </w:tc>
        <w:tc>
          <w:tcPr>
            <w:tcW w:w="1275" w:type="dxa"/>
            <w:shd w:val="clear" w:color="auto" w:fill="auto"/>
            <w:vAlign w:val="center"/>
          </w:tcPr>
          <w:p w:rsidR="00D24EFA" w:rsidRPr="00840C94" w:rsidRDefault="00D24EFA" w:rsidP="007F2B55">
            <w:pPr>
              <w:pStyle w:val="NormalWeb"/>
              <w:spacing w:after="120" w:line="260" w:lineRule="atLeast"/>
              <w:jc w:val="center"/>
              <w:rPr>
                <w:bCs/>
                <w:sz w:val="22"/>
                <w:szCs w:val="22"/>
                <w:lang w:val="en-US"/>
              </w:rPr>
            </w:pPr>
          </w:p>
        </w:tc>
        <w:tc>
          <w:tcPr>
            <w:tcW w:w="993" w:type="dxa"/>
            <w:shd w:val="clear" w:color="auto" w:fill="auto"/>
            <w:vAlign w:val="center"/>
          </w:tcPr>
          <w:p w:rsidR="00D24EFA" w:rsidRPr="00840C94" w:rsidRDefault="00D24EFA" w:rsidP="007F2B55">
            <w:pPr>
              <w:pStyle w:val="NormalWeb"/>
              <w:spacing w:after="120" w:line="260" w:lineRule="atLeast"/>
              <w:jc w:val="center"/>
              <w:rPr>
                <w:bCs/>
                <w:sz w:val="22"/>
                <w:szCs w:val="22"/>
                <w:lang w:val="en-US"/>
              </w:rPr>
            </w:pPr>
          </w:p>
        </w:tc>
        <w:tc>
          <w:tcPr>
            <w:tcW w:w="1134" w:type="dxa"/>
            <w:shd w:val="clear" w:color="auto" w:fill="auto"/>
            <w:vAlign w:val="center"/>
          </w:tcPr>
          <w:p w:rsidR="00D24EFA" w:rsidRPr="00840C94" w:rsidRDefault="00D24EFA" w:rsidP="007F2B55">
            <w:pPr>
              <w:pStyle w:val="NormalWeb"/>
              <w:spacing w:after="120" w:line="260" w:lineRule="atLeast"/>
              <w:jc w:val="center"/>
              <w:rPr>
                <w:bCs/>
                <w:sz w:val="22"/>
                <w:szCs w:val="22"/>
                <w:lang w:val="en-US"/>
              </w:rPr>
            </w:pPr>
          </w:p>
        </w:tc>
        <w:tc>
          <w:tcPr>
            <w:tcW w:w="1275" w:type="dxa"/>
            <w:shd w:val="clear" w:color="auto" w:fill="auto"/>
            <w:vAlign w:val="center"/>
          </w:tcPr>
          <w:p w:rsidR="00D24EFA" w:rsidRPr="00840C94" w:rsidRDefault="00D24EFA" w:rsidP="007F2B55">
            <w:pPr>
              <w:pStyle w:val="NormalWeb"/>
              <w:spacing w:after="120" w:line="260" w:lineRule="atLeast"/>
              <w:jc w:val="center"/>
              <w:rPr>
                <w:bCs/>
                <w:sz w:val="22"/>
                <w:szCs w:val="22"/>
                <w:lang w:val="en-US"/>
              </w:rPr>
            </w:pPr>
          </w:p>
        </w:tc>
      </w:tr>
      <w:tr w:rsidR="00D24EFA" w:rsidRPr="00840C94" w:rsidTr="00D24EFA">
        <w:trPr>
          <w:trHeight w:val="355"/>
        </w:trPr>
        <w:tc>
          <w:tcPr>
            <w:tcW w:w="2835" w:type="dxa"/>
            <w:shd w:val="clear" w:color="auto" w:fill="auto"/>
            <w:hideMark/>
          </w:tcPr>
          <w:p w:rsidR="00D24EFA" w:rsidRPr="00840C94" w:rsidRDefault="00D24EFA" w:rsidP="007F2B55">
            <w:pPr>
              <w:pStyle w:val="NormalWeb"/>
              <w:spacing w:after="120" w:line="260" w:lineRule="atLeast"/>
              <w:jc w:val="center"/>
              <w:rPr>
                <w:b/>
                <w:sz w:val="22"/>
                <w:szCs w:val="22"/>
              </w:rPr>
            </w:pPr>
            <w:proofErr w:type="spellStart"/>
            <w:r w:rsidRPr="00840C94">
              <w:rPr>
                <w:b/>
                <w:sz w:val="22"/>
                <w:szCs w:val="22"/>
                <w:lang w:val="en-US"/>
              </w:rPr>
              <w:t>A.Total</w:t>
            </w:r>
            <w:proofErr w:type="spellEnd"/>
            <w:r w:rsidRPr="00840C94">
              <w:rPr>
                <w:b/>
                <w:sz w:val="22"/>
                <w:szCs w:val="22"/>
                <w:lang w:val="en-US"/>
              </w:rPr>
              <w:t xml:space="preserve"> revenue</w:t>
            </w:r>
          </w:p>
        </w:tc>
        <w:tc>
          <w:tcPr>
            <w:tcW w:w="1134" w:type="dxa"/>
            <w:shd w:val="clear" w:color="auto" w:fill="auto"/>
            <w:vAlign w:val="center"/>
          </w:tcPr>
          <w:p w:rsidR="00D24EFA" w:rsidRPr="00840C94" w:rsidRDefault="00D24EFA" w:rsidP="007F2B55">
            <w:pPr>
              <w:pStyle w:val="NormalWeb"/>
              <w:spacing w:after="120" w:line="260" w:lineRule="atLeast"/>
              <w:jc w:val="center"/>
              <w:rPr>
                <w:b/>
                <w:sz w:val="22"/>
                <w:szCs w:val="22"/>
              </w:rPr>
            </w:pPr>
          </w:p>
        </w:tc>
        <w:tc>
          <w:tcPr>
            <w:tcW w:w="1275" w:type="dxa"/>
            <w:shd w:val="clear" w:color="auto" w:fill="auto"/>
            <w:vAlign w:val="center"/>
          </w:tcPr>
          <w:p w:rsidR="00D24EFA" w:rsidRPr="00840C94" w:rsidRDefault="00D24EFA" w:rsidP="007F2B55">
            <w:pPr>
              <w:pStyle w:val="NormalWeb"/>
              <w:spacing w:after="120" w:line="260" w:lineRule="atLeast"/>
              <w:jc w:val="center"/>
              <w:rPr>
                <w:b/>
                <w:sz w:val="22"/>
                <w:szCs w:val="22"/>
              </w:rPr>
            </w:pPr>
          </w:p>
        </w:tc>
        <w:tc>
          <w:tcPr>
            <w:tcW w:w="993" w:type="dxa"/>
            <w:shd w:val="clear" w:color="auto" w:fill="auto"/>
            <w:vAlign w:val="center"/>
          </w:tcPr>
          <w:p w:rsidR="00D24EFA" w:rsidRPr="00840C94" w:rsidRDefault="00D24EFA" w:rsidP="007F2B55">
            <w:pPr>
              <w:pStyle w:val="NormalWeb"/>
              <w:spacing w:after="120" w:line="260" w:lineRule="atLeast"/>
              <w:jc w:val="center"/>
              <w:rPr>
                <w:b/>
                <w:sz w:val="22"/>
                <w:szCs w:val="22"/>
              </w:rPr>
            </w:pPr>
          </w:p>
        </w:tc>
        <w:tc>
          <w:tcPr>
            <w:tcW w:w="1134" w:type="dxa"/>
            <w:shd w:val="clear" w:color="auto" w:fill="auto"/>
            <w:vAlign w:val="center"/>
          </w:tcPr>
          <w:p w:rsidR="00D24EFA" w:rsidRPr="00840C94" w:rsidRDefault="00D24EFA" w:rsidP="007F2B55">
            <w:pPr>
              <w:pStyle w:val="NormalWeb"/>
              <w:spacing w:after="120" w:line="260" w:lineRule="atLeast"/>
              <w:jc w:val="center"/>
              <w:rPr>
                <w:b/>
                <w:sz w:val="22"/>
                <w:szCs w:val="22"/>
              </w:rPr>
            </w:pPr>
          </w:p>
        </w:tc>
        <w:tc>
          <w:tcPr>
            <w:tcW w:w="1275" w:type="dxa"/>
            <w:shd w:val="clear" w:color="auto" w:fill="auto"/>
            <w:vAlign w:val="center"/>
          </w:tcPr>
          <w:p w:rsidR="00D24EFA" w:rsidRPr="00840C94" w:rsidRDefault="00D24EFA" w:rsidP="007F2B55">
            <w:pPr>
              <w:pStyle w:val="NormalWeb"/>
              <w:spacing w:after="120" w:line="260" w:lineRule="atLeast"/>
              <w:jc w:val="center"/>
              <w:rPr>
                <w:b/>
                <w:sz w:val="22"/>
                <w:szCs w:val="22"/>
              </w:rPr>
            </w:pPr>
          </w:p>
        </w:tc>
      </w:tr>
      <w:tr w:rsidR="00D24EFA" w:rsidRPr="00840C94" w:rsidTr="00D24EFA">
        <w:trPr>
          <w:trHeight w:val="202"/>
        </w:trPr>
        <w:tc>
          <w:tcPr>
            <w:tcW w:w="2835" w:type="dxa"/>
            <w:shd w:val="clear" w:color="auto" w:fill="auto"/>
            <w:vAlign w:val="center"/>
            <w:hideMark/>
          </w:tcPr>
          <w:p w:rsidR="00D24EFA" w:rsidRPr="00840C94" w:rsidRDefault="00D24EFA" w:rsidP="007F2B55">
            <w:pPr>
              <w:pStyle w:val="NormalWeb"/>
              <w:spacing w:after="120" w:line="260" w:lineRule="atLeast"/>
              <w:rPr>
                <w:b/>
                <w:sz w:val="22"/>
                <w:szCs w:val="22"/>
              </w:rPr>
            </w:pPr>
            <w:r w:rsidRPr="00840C94">
              <w:rPr>
                <w:b/>
                <w:sz w:val="22"/>
                <w:szCs w:val="22"/>
              </w:rPr>
              <w:t>Capital cost</w:t>
            </w: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c>
          <w:tcPr>
            <w:tcW w:w="993"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D24EFA">
        <w:trPr>
          <w:trHeight w:val="202"/>
        </w:trPr>
        <w:tc>
          <w:tcPr>
            <w:tcW w:w="2835" w:type="dxa"/>
            <w:shd w:val="clear" w:color="auto" w:fill="auto"/>
            <w:vAlign w:val="center"/>
            <w:hideMark/>
          </w:tcPr>
          <w:p w:rsidR="00D24EFA" w:rsidRPr="00840C94" w:rsidRDefault="00D24EFA" w:rsidP="007F2B55">
            <w:pPr>
              <w:pStyle w:val="NormalWeb"/>
              <w:spacing w:after="120" w:line="260" w:lineRule="atLeast"/>
              <w:rPr>
                <w:sz w:val="22"/>
                <w:szCs w:val="22"/>
              </w:rPr>
            </w:pPr>
            <w:proofErr w:type="spellStart"/>
            <w:proofErr w:type="gramStart"/>
            <w:r w:rsidRPr="00840C94">
              <w:rPr>
                <w:sz w:val="22"/>
                <w:szCs w:val="22"/>
                <w:lang w:val="en-US"/>
              </w:rPr>
              <w:t>a.Purchase</w:t>
            </w:r>
            <w:proofErr w:type="spellEnd"/>
            <w:proofErr w:type="gramEnd"/>
            <w:r w:rsidRPr="00840C94">
              <w:rPr>
                <w:sz w:val="22"/>
                <w:szCs w:val="22"/>
                <w:lang w:val="en-US"/>
              </w:rPr>
              <w:t xml:space="preserve"> of …… Gilt @.................</w:t>
            </w: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c>
          <w:tcPr>
            <w:tcW w:w="993"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r>
      <w:tr w:rsidR="00D24EFA" w:rsidRPr="00840C94" w:rsidTr="00D24EFA">
        <w:trPr>
          <w:trHeight w:val="202"/>
        </w:trPr>
        <w:tc>
          <w:tcPr>
            <w:tcW w:w="2835"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b. Purchase of ….. Boar @..............</w:t>
            </w: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c>
          <w:tcPr>
            <w:tcW w:w="993"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r w:rsidRPr="00840C94">
              <w:rPr>
                <w:sz w:val="22"/>
                <w:szCs w:val="22"/>
              </w:rPr>
              <w:t>-----------</w:t>
            </w:r>
          </w:p>
        </w:tc>
      </w:tr>
      <w:tr w:rsidR="00D24EFA" w:rsidRPr="00840C94" w:rsidTr="00D24EFA">
        <w:trPr>
          <w:trHeight w:val="208"/>
        </w:trPr>
        <w:tc>
          <w:tcPr>
            <w:tcW w:w="2835" w:type="dxa"/>
            <w:shd w:val="clear" w:color="auto" w:fill="auto"/>
            <w:vAlign w:val="center"/>
            <w:hideMark/>
          </w:tcPr>
          <w:p w:rsidR="00D24EFA" w:rsidRPr="00840C94" w:rsidRDefault="00D24EFA" w:rsidP="007F2B55">
            <w:pPr>
              <w:pStyle w:val="NormalWeb"/>
              <w:spacing w:after="120" w:line="260" w:lineRule="atLeast"/>
              <w:rPr>
                <w:b/>
                <w:bCs/>
                <w:sz w:val="22"/>
                <w:szCs w:val="22"/>
              </w:rPr>
            </w:pPr>
            <w:r w:rsidRPr="00840C94">
              <w:rPr>
                <w:b/>
                <w:bCs/>
                <w:sz w:val="22"/>
                <w:szCs w:val="22"/>
                <w:lang w:val="en-US"/>
              </w:rPr>
              <w:lastRenderedPageBreak/>
              <w:t>B. Total purchase cost</w:t>
            </w: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c>
          <w:tcPr>
            <w:tcW w:w="993"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D24EFA">
        <w:trPr>
          <w:trHeight w:val="208"/>
        </w:trPr>
        <w:tc>
          <w:tcPr>
            <w:tcW w:w="2835"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c. Purchase of Feed</w:t>
            </w: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c>
          <w:tcPr>
            <w:tcW w:w="993"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D24EFA">
        <w:trPr>
          <w:trHeight w:val="208"/>
        </w:trPr>
        <w:tc>
          <w:tcPr>
            <w:tcW w:w="2835"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d. Medicine&amp; Vaccine</w:t>
            </w: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c>
          <w:tcPr>
            <w:tcW w:w="993"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D24EFA">
        <w:trPr>
          <w:trHeight w:val="208"/>
        </w:trPr>
        <w:tc>
          <w:tcPr>
            <w:tcW w:w="2835"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e. Power &amp; Fuel</w:t>
            </w: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c>
          <w:tcPr>
            <w:tcW w:w="993"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D24EFA">
        <w:trPr>
          <w:trHeight w:val="208"/>
        </w:trPr>
        <w:tc>
          <w:tcPr>
            <w:tcW w:w="2835"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 xml:space="preserve">f. Salaries </w:t>
            </w: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c>
          <w:tcPr>
            <w:tcW w:w="993"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D24EFA">
        <w:trPr>
          <w:trHeight w:val="208"/>
        </w:trPr>
        <w:tc>
          <w:tcPr>
            <w:tcW w:w="2835"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rPr>
              <w:t>g. Wages</w:t>
            </w: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c>
          <w:tcPr>
            <w:tcW w:w="993"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D24EFA">
        <w:trPr>
          <w:trHeight w:val="208"/>
        </w:trPr>
        <w:tc>
          <w:tcPr>
            <w:tcW w:w="2835"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h. Repair &amp; Maintenance</w:t>
            </w: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c>
          <w:tcPr>
            <w:tcW w:w="993"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D24EFA">
        <w:trPr>
          <w:trHeight w:val="208"/>
        </w:trPr>
        <w:tc>
          <w:tcPr>
            <w:tcW w:w="2835" w:type="dxa"/>
            <w:shd w:val="clear" w:color="auto" w:fill="auto"/>
            <w:vAlign w:val="center"/>
            <w:hideMark/>
          </w:tcPr>
          <w:p w:rsidR="00D24EFA" w:rsidRPr="00840C94" w:rsidRDefault="00D24EFA" w:rsidP="007F2B55">
            <w:pPr>
              <w:pStyle w:val="NormalWeb"/>
              <w:spacing w:after="120" w:line="260" w:lineRule="atLeast"/>
              <w:rPr>
                <w:sz w:val="22"/>
                <w:szCs w:val="22"/>
              </w:rPr>
            </w:pPr>
            <w:r w:rsidRPr="00840C94">
              <w:rPr>
                <w:sz w:val="22"/>
                <w:szCs w:val="22"/>
                <w:lang w:val="en-US"/>
              </w:rPr>
              <w:t>I. Transport &amp; Travel expenses</w:t>
            </w: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c>
          <w:tcPr>
            <w:tcW w:w="993"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840C94" w:rsidTr="00D24EFA">
        <w:trPr>
          <w:trHeight w:val="208"/>
        </w:trPr>
        <w:tc>
          <w:tcPr>
            <w:tcW w:w="2835" w:type="dxa"/>
            <w:shd w:val="clear" w:color="auto" w:fill="auto"/>
            <w:vAlign w:val="center"/>
            <w:hideMark/>
          </w:tcPr>
          <w:p w:rsidR="00D24EFA" w:rsidRPr="00840C94" w:rsidRDefault="00D24EFA" w:rsidP="007F2B55">
            <w:pPr>
              <w:pStyle w:val="NormalWeb"/>
              <w:spacing w:after="120" w:line="260" w:lineRule="atLeast"/>
              <w:rPr>
                <w:b/>
                <w:sz w:val="22"/>
                <w:szCs w:val="22"/>
              </w:rPr>
            </w:pPr>
            <w:r w:rsidRPr="00840C94">
              <w:rPr>
                <w:b/>
                <w:sz w:val="22"/>
                <w:szCs w:val="22"/>
                <w:lang w:val="en-US"/>
              </w:rPr>
              <w:t>C. TOTAL COST</w:t>
            </w: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c>
          <w:tcPr>
            <w:tcW w:w="993" w:type="dxa"/>
            <w:shd w:val="clear" w:color="auto" w:fill="auto"/>
            <w:vAlign w:val="center"/>
          </w:tcPr>
          <w:p w:rsidR="00D24EFA" w:rsidRPr="00840C94" w:rsidRDefault="00D24EFA" w:rsidP="007F2B55">
            <w:pPr>
              <w:pStyle w:val="NormalWeb"/>
              <w:spacing w:after="120" w:line="260" w:lineRule="atLeast"/>
              <w:rPr>
                <w:sz w:val="22"/>
                <w:szCs w:val="22"/>
              </w:rPr>
            </w:pPr>
          </w:p>
        </w:tc>
        <w:tc>
          <w:tcPr>
            <w:tcW w:w="1134" w:type="dxa"/>
            <w:shd w:val="clear" w:color="auto" w:fill="auto"/>
            <w:vAlign w:val="center"/>
          </w:tcPr>
          <w:p w:rsidR="00D24EFA" w:rsidRPr="00840C94" w:rsidRDefault="00D24EFA" w:rsidP="007F2B55">
            <w:pPr>
              <w:pStyle w:val="NormalWeb"/>
              <w:spacing w:after="120" w:line="260" w:lineRule="atLeast"/>
              <w:rPr>
                <w:sz w:val="22"/>
                <w:szCs w:val="22"/>
              </w:rPr>
            </w:pPr>
          </w:p>
        </w:tc>
        <w:tc>
          <w:tcPr>
            <w:tcW w:w="1275" w:type="dxa"/>
            <w:shd w:val="clear" w:color="auto" w:fill="auto"/>
            <w:vAlign w:val="center"/>
          </w:tcPr>
          <w:p w:rsidR="00D24EFA" w:rsidRPr="00840C94" w:rsidRDefault="00D24EFA" w:rsidP="007F2B55">
            <w:pPr>
              <w:pStyle w:val="NormalWeb"/>
              <w:spacing w:after="120" w:line="260" w:lineRule="atLeast"/>
              <w:rPr>
                <w:sz w:val="22"/>
                <w:szCs w:val="22"/>
              </w:rPr>
            </w:pPr>
          </w:p>
        </w:tc>
      </w:tr>
      <w:tr w:rsidR="00D24EFA" w:rsidRPr="00CA1309" w:rsidTr="00D24EFA">
        <w:trPr>
          <w:trHeight w:val="415"/>
        </w:trPr>
        <w:tc>
          <w:tcPr>
            <w:tcW w:w="2835" w:type="dxa"/>
            <w:shd w:val="clear" w:color="auto" w:fill="auto"/>
            <w:vAlign w:val="center"/>
            <w:hideMark/>
          </w:tcPr>
          <w:p w:rsidR="00D24EFA" w:rsidRPr="00D24EFA" w:rsidRDefault="00D24EFA" w:rsidP="00D24EFA">
            <w:pPr>
              <w:pStyle w:val="NormalWeb"/>
              <w:spacing w:after="120"/>
              <w:jc w:val="center"/>
              <w:rPr>
                <w:b/>
                <w:sz w:val="22"/>
                <w:szCs w:val="22"/>
                <w:lang w:val="en-US"/>
              </w:rPr>
            </w:pPr>
            <w:r w:rsidRPr="00840C94">
              <w:rPr>
                <w:b/>
                <w:sz w:val="22"/>
                <w:szCs w:val="22"/>
                <w:lang w:val="en-US"/>
              </w:rPr>
              <w:t>D. NET PROFIT (A-(B+C))</w:t>
            </w:r>
          </w:p>
        </w:tc>
        <w:tc>
          <w:tcPr>
            <w:tcW w:w="1134" w:type="dxa"/>
            <w:shd w:val="clear" w:color="auto" w:fill="auto"/>
          </w:tcPr>
          <w:p w:rsidR="00D24EFA" w:rsidRPr="00CA1309" w:rsidRDefault="00D24EFA" w:rsidP="007F2B55">
            <w:pPr>
              <w:pStyle w:val="NormalWeb"/>
              <w:spacing w:after="120" w:line="260" w:lineRule="atLeast"/>
              <w:jc w:val="center"/>
              <w:rPr>
                <w:b/>
                <w:bCs/>
                <w:sz w:val="22"/>
                <w:szCs w:val="22"/>
              </w:rPr>
            </w:pPr>
          </w:p>
        </w:tc>
        <w:tc>
          <w:tcPr>
            <w:tcW w:w="1275" w:type="dxa"/>
            <w:shd w:val="clear" w:color="auto" w:fill="auto"/>
          </w:tcPr>
          <w:p w:rsidR="00D24EFA" w:rsidRPr="00CA1309" w:rsidRDefault="00D24EFA" w:rsidP="007F2B55">
            <w:pPr>
              <w:pStyle w:val="NormalWeb"/>
              <w:spacing w:after="120" w:line="260" w:lineRule="atLeast"/>
              <w:jc w:val="center"/>
              <w:rPr>
                <w:b/>
                <w:bCs/>
                <w:sz w:val="22"/>
                <w:szCs w:val="22"/>
              </w:rPr>
            </w:pPr>
          </w:p>
        </w:tc>
        <w:tc>
          <w:tcPr>
            <w:tcW w:w="993" w:type="dxa"/>
            <w:shd w:val="clear" w:color="auto" w:fill="auto"/>
          </w:tcPr>
          <w:p w:rsidR="00D24EFA" w:rsidRPr="00CA1309" w:rsidRDefault="00D24EFA" w:rsidP="007F2B55">
            <w:pPr>
              <w:pStyle w:val="NormalWeb"/>
              <w:spacing w:after="120" w:line="260" w:lineRule="atLeast"/>
              <w:jc w:val="center"/>
              <w:rPr>
                <w:b/>
                <w:bCs/>
                <w:sz w:val="22"/>
                <w:szCs w:val="22"/>
              </w:rPr>
            </w:pPr>
          </w:p>
        </w:tc>
        <w:tc>
          <w:tcPr>
            <w:tcW w:w="1134" w:type="dxa"/>
            <w:shd w:val="clear" w:color="auto" w:fill="auto"/>
          </w:tcPr>
          <w:p w:rsidR="00D24EFA" w:rsidRPr="00CA1309" w:rsidRDefault="00D24EFA" w:rsidP="007F2B55">
            <w:pPr>
              <w:pStyle w:val="NormalWeb"/>
              <w:spacing w:after="120" w:line="260" w:lineRule="atLeast"/>
              <w:jc w:val="center"/>
              <w:rPr>
                <w:b/>
                <w:bCs/>
                <w:sz w:val="22"/>
                <w:szCs w:val="22"/>
              </w:rPr>
            </w:pPr>
          </w:p>
        </w:tc>
        <w:tc>
          <w:tcPr>
            <w:tcW w:w="1275" w:type="dxa"/>
            <w:shd w:val="clear" w:color="auto" w:fill="auto"/>
          </w:tcPr>
          <w:p w:rsidR="00D24EFA" w:rsidRPr="00CA1309" w:rsidRDefault="00D24EFA" w:rsidP="007F2B55">
            <w:pPr>
              <w:pStyle w:val="NormalWeb"/>
              <w:spacing w:after="120" w:line="260" w:lineRule="atLeast"/>
              <w:jc w:val="center"/>
              <w:rPr>
                <w:b/>
                <w:bCs/>
                <w:sz w:val="22"/>
                <w:szCs w:val="22"/>
              </w:rPr>
            </w:pPr>
          </w:p>
        </w:tc>
      </w:tr>
    </w:tbl>
    <w:p w:rsidR="00801CE3" w:rsidRPr="00CA1309" w:rsidRDefault="00801CE3" w:rsidP="00D63CE0">
      <w:pPr>
        <w:jc w:val="both"/>
        <w:rPr>
          <w:rFonts w:ascii="Times New Roman" w:hAnsi="Times New Roman" w:cs="Times New Roman"/>
        </w:rPr>
      </w:pPr>
    </w:p>
    <w:sectPr w:rsidR="00801CE3" w:rsidRPr="00CA1309" w:rsidSect="0063028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AB4" w:rsidRDefault="00477AB4" w:rsidP="00576DD4">
      <w:pPr>
        <w:spacing w:after="0" w:line="240" w:lineRule="auto"/>
      </w:pPr>
      <w:r>
        <w:separator/>
      </w:r>
    </w:p>
  </w:endnote>
  <w:endnote w:type="continuationSeparator" w:id="0">
    <w:p w:rsidR="00477AB4" w:rsidRDefault="00477AB4" w:rsidP="00576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EYInterstate Light">
    <w:altName w:val="Franklin Gothic Medium Cond"/>
    <w:charset w:val="00"/>
    <w:family w:val="auto"/>
    <w:pitch w:val="variable"/>
    <w:sig w:usb0="00000001"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55" w:rsidRDefault="007F2B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077347"/>
      <w:docPartObj>
        <w:docPartGallery w:val="Page Numbers (Bottom of Page)"/>
        <w:docPartUnique/>
      </w:docPartObj>
    </w:sdtPr>
    <w:sdtContent>
      <w:sdt>
        <w:sdtPr>
          <w:id w:val="1728636285"/>
          <w:docPartObj>
            <w:docPartGallery w:val="Page Numbers (Top of Page)"/>
            <w:docPartUnique/>
          </w:docPartObj>
        </w:sdtPr>
        <w:sdtContent>
          <w:p w:rsidR="007F2B55" w:rsidRDefault="007F2B5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859C1">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59C1">
              <w:rPr>
                <w:b/>
                <w:bCs/>
                <w:noProof/>
              </w:rPr>
              <w:t>9</w:t>
            </w:r>
            <w:r>
              <w:rPr>
                <w:b/>
                <w:bCs/>
                <w:sz w:val="24"/>
                <w:szCs w:val="24"/>
              </w:rPr>
              <w:fldChar w:fldCharType="end"/>
            </w:r>
          </w:p>
        </w:sdtContent>
      </w:sdt>
    </w:sdtContent>
  </w:sdt>
  <w:p w:rsidR="007F2B55" w:rsidRDefault="007F2B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55" w:rsidRDefault="007F2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AB4" w:rsidRDefault="00477AB4" w:rsidP="00576DD4">
      <w:pPr>
        <w:spacing w:after="0" w:line="240" w:lineRule="auto"/>
      </w:pPr>
      <w:r>
        <w:separator/>
      </w:r>
    </w:p>
  </w:footnote>
  <w:footnote w:type="continuationSeparator" w:id="0">
    <w:p w:rsidR="00477AB4" w:rsidRDefault="00477AB4" w:rsidP="00576DD4">
      <w:pPr>
        <w:spacing w:after="0" w:line="240" w:lineRule="auto"/>
      </w:pPr>
      <w:r>
        <w:continuationSeparator/>
      </w:r>
    </w:p>
  </w:footnote>
  <w:footnote w:id="1">
    <w:p w:rsidR="007F2B55" w:rsidRPr="003B1F0B" w:rsidRDefault="007F2B55" w:rsidP="009A4C18">
      <w:pPr>
        <w:pStyle w:val="FootnoteText"/>
        <w:rPr>
          <w:rFonts w:ascii="EYInterstate Light" w:hAnsi="EYInterstate Light"/>
          <w:color w:val="000000"/>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55" w:rsidRDefault="007F2B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55" w:rsidRDefault="007F2B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B55" w:rsidRDefault="007F2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F21"/>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
    <w:nsid w:val="07D06922"/>
    <w:multiLevelType w:val="hybridMultilevel"/>
    <w:tmpl w:val="F8B6ED2C"/>
    <w:lvl w:ilvl="0" w:tplc="40090019">
      <w:start w:val="1"/>
      <w:numFmt w:val="lowerLetter"/>
      <w:lvlText w:val="%1."/>
      <w:lvlJc w:val="left"/>
      <w:pPr>
        <w:ind w:left="1150" w:hanging="360"/>
      </w:pPr>
      <w:rPr>
        <w:rFonts w:hint="default"/>
      </w:rPr>
    </w:lvl>
    <w:lvl w:ilvl="1" w:tplc="40090019" w:tentative="1">
      <w:start w:val="1"/>
      <w:numFmt w:val="lowerLetter"/>
      <w:lvlText w:val="%2."/>
      <w:lvlJc w:val="left"/>
      <w:pPr>
        <w:ind w:left="1870" w:hanging="360"/>
      </w:pPr>
    </w:lvl>
    <w:lvl w:ilvl="2" w:tplc="4009001B" w:tentative="1">
      <w:start w:val="1"/>
      <w:numFmt w:val="lowerRoman"/>
      <w:lvlText w:val="%3."/>
      <w:lvlJc w:val="right"/>
      <w:pPr>
        <w:ind w:left="2590" w:hanging="180"/>
      </w:pPr>
    </w:lvl>
    <w:lvl w:ilvl="3" w:tplc="4009000F" w:tentative="1">
      <w:start w:val="1"/>
      <w:numFmt w:val="decimal"/>
      <w:lvlText w:val="%4."/>
      <w:lvlJc w:val="left"/>
      <w:pPr>
        <w:ind w:left="3310" w:hanging="360"/>
      </w:pPr>
    </w:lvl>
    <w:lvl w:ilvl="4" w:tplc="40090019" w:tentative="1">
      <w:start w:val="1"/>
      <w:numFmt w:val="lowerLetter"/>
      <w:lvlText w:val="%5."/>
      <w:lvlJc w:val="left"/>
      <w:pPr>
        <w:ind w:left="4030" w:hanging="360"/>
      </w:pPr>
    </w:lvl>
    <w:lvl w:ilvl="5" w:tplc="4009001B" w:tentative="1">
      <w:start w:val="1"/>
      <w:numFmt w:val="lowerRoman"/>
      <w:lvlText w:val="%6."/>
      <w:lvlJc w:val="right"/>
      <w:pPr>
        <w:ind w:left="4750" w:hanging="180"/>
      </w:pPr>
    </w:lvl>
    <w:lvl w:ilvl="6" w:tplc="4009000F" w:tentative="1">
      <w:start w:val="1"/>
      <w:numFmt w:val="decimal"/>
      <w:lvlText w:val="%7."/>
      <w:lvlJc w:val="left"/>
      <w:pPr>
        <w:ind w:left="5470" w:hanging="360"/>
      </w:pPr>
    </w:lvl>
    <w:lvl w:ilvl="7" w:tplc="40090019" w:tentative="1">
      <w:start w:val="1"/>
      <w:numFmt w:val="lowerLetter"/>
      <w:lvlText w:val="%8."/>
      <w:lvlJc w:val="left"/>
      <w:pPr>
        <w:ind w:left="6190" w:hanging="360"/>
      </w:pPr>
    </w:lvl>
    <w:lvl w:ilvl="8" w:tplc="4009001B" w:tentative="1">
      <w:start w:val="1"/>
      <w:numFmt w:val="lowerRoman"/>
      <w:lvlText w:val="%9."/>
      <w:lvlJc w:val="right"/>
      <w:pPr>
        <w:ind w:left="6910" w:hanging="180"/>
      </w:pPr>
    </w:lvl>
  </w:abstractNum>
  <w:abstractNum w:abstractNumId="2">
    <w:nsid w:val="090E0CCF"/>
    <w:multiLevelType w:val="hybridMultilevel"/>
    <w:tmpl w:val="8A6497D6"/>
    <w:lvl w:ilvl="0" w:tplc="40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0B0A3528"/>
    <w:multiLevelType w:val="hybridMultilevel"/>
    <w:tmpl w:val="B9881FB0"/>
    <w:lvl w:ilvl="0" w:tplc="07A6D86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FD7187"/>
    <w:multiLevelType w:val="hybridMultilevel"/>
    <w:tmpl w:val="63CE55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CA21B9"/>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6">
    <w:nsid w:val="1B0A0021"/>
    <w:multiLevelType w:val="hybridMultilevel"/>
    <w:tmpl w:val="0A20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1D48D7"/>
    <w:multiLevelType w:val="hybridMultilevel"/>
    <w:tmpl w:val="B55E8E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BAD4FD8"/>
    <w:multiLevelType w:val="hybridMultilevel"/>
    <w:tmpl w:val="A112A79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2D456746"/>
    <w:multiLevelType w:val="hybridMultilevel"/>
    <w:tmpl w:val="60F056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5E3719"/>
    <w:multiLevelType w:val="hybridMultilevel"/>
    <w:tmpl w:val="4274DF5A"/>
    <w:lvl w:ilvl="0" w:tplc="FFFFFFFF">
      <w:start w:val="1"/>
      <w:numFmt w:val="decimal"/>
      <w:lvlText w:val="%1."/>
      <w:lvlJc w:val="left"/>
      <w:pPr>
        <w:ind w:left="60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31194F23"/>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2">
    <w:nsid w:val="331A1FA4"/>
    <w:multiLevelType w:val="hybridMultilevel"/>
    <w:tmpl w:val="0C321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74512"/>
    <w:multiLevelType w:val="hybridMultilevel"/>
    <w:tmpl w:val="A54E4866"/>
    <w:lvl w:ilvl="0" w:tplc="40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nsid w:val="3B700741"/>
    <w:multiLevelType w:val="hybridMultilevel"/>
    <w:tmpl w:val="F8CC3F4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07C164E"/>
    <w:multiLevelType w:val="hybridMultilevel"/>
    <w:tmpl w:val="D4822C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0FA7465"/>
    <w:multiLevelType w:val="hybridMultilevel"/>
    <w:tmpl w:val="4274DF5A"/>
    <w:lvl w:ilvl="0" w:tplc="4009000F">
      <w:start w:val="1"/>
      <w:numFmt w:val="decimal"/>
      <w:lvlText w:val="%1."/>
      <w:lvlJc w:val="left"/>
      <w:pPr>
        <w:ind w:left="60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EC05FBC"/>
    <w:multiLevelType w:val="multilevel"/>
    <w:tmpl w:val="3B5C99A2"/>
    <w:lvl w:ilvl="0">
      <w:start w:val="1"/>
      <w:numFmt w:val="lowerLetter"/>
      <w:lvlText w:val="%1)"/>
      <w:lvlJc w:val="left"/>
      <w:pPr>
        <w:ind w:left="108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8">
    <w:nsid w:val="50A62514"/>
    <w:multiLevelType w:val="multilevel"/>
    <w:tmpl w:val="0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9">
    <w:nsid w:val="513D4A53"/>
    <w:multiLevelType w:val="hybridMultilevel"/>
    <w:tmpl w:val="0B58A4B0"/>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54CF5E14"/>
    <w:multiLevelType w:val="hybridMultilevel"/>
    <w:tmpl w:val="405ED292"/>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5CCE06F5"/>
    <w:multiLevelType w:val="hybridMultilevel"/>
    <w:tmpl w:val="1B76D81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084621D"/>
    <w:multiLevelType w:val="multilevel"/>
    <w:tmpl w:val="A32A1F56"/>
    <w:lvl w:ilvl="0">
      <w:start w:val="1"/>
      <w:numFmt w:val="bullet"/>
      <w:lvlText w:val=""/>
      <w:lvlJc w:val="left"/>
      <w:pPr>
        <w:ind w:left="108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23">
    <w:nsid w:val="611823F2"/>
    <w:multiLevelType w:val="hybridMultilevel"/>
    <w:tmpl w:val="753CF41E"/>
    <w:lvl w:ilvl="0" w:tplc="D0FCF754">
      <w:numFmt w:val="decimal"/>
      <w:lvlText w:val="%1."/>
      <w:lvlJc w:val="left"/>
      <w:pPr>
        <w:ind w:left="60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3772100"/>
    <w:multiLevelType w:val="hybridMultilevel"/>
    <w:tmpl w:val="54049BB4"/>
    <w:lvl w:ilvl="0" w:tplc="B2365C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57758CB"/>
    <w:multiLevelType w:val="hybridMultilevel"/>
    <w:tmpl w:val="5B88C3A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6A521D7"/>
    <w:multiLevelType w:val="multilevel"/>
    <w:tmpl w:val="84DAFE54"/>
    <w:lvl w:ilvl="0">
      <w:start w:val="1"/>
      <w:numFmt w:val="lowerLetter"/>
      <w:lvlText w:val="%1."/>
      <w:lvlJc w:val="left"/>
      <w:pPr>
        <w:tabs>
          <w:tab w:val="num" w:pos="720"/>
        </w:tabs>
        <w:ind w:left="720" w:hanging="360"/>
      </w:pPr>
      <w:rPr>
        <w:rFonts w:hint="default"/>
        <w:sz w:val="20"/>
      </w:rPr>
    </w:lvl>
    <w:lvl w:ilvl="1">
      <w:start w:val="1"/>
      <w:numFmt w:val="lowerRoman"/>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DCE3A18"/>
    <w:multiLevelType w:val="hybridMultilevel"/>
    <w:tmpl w:val="399A1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6E5D2E67"/>
    <w:multiLevelType w:val="hybridMultilevel"/>
    <w:tmpl w:val="60F0563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EA05211"/>
    <w:multiLevelType w:val="hybridMultilevel"/>
    <w:tmpl w:val="C1E05B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nsid w:val="6F51406F"/>
    <w:multiLevelType w:val="hybridMultilevel"/>
    <w:tmpl w:val="65A28F4E"/>
    <w:lvl w:ilvl="0" w:tplc="40090001">
      <w:start w:val="1"/>
      <w:numFmt w:val="bullet"/>
      <w:lvlText w:val=""/>
      <w:lvlJc w:val="left"/>
      <w:pPr>
        <w:ind w:left="1930" w:hanging="360"/>
      </w:pPr>
      <w:rPr>
        <w:rFonts w:ascii="Symbol" w:hAnsi="Symbol" w:hint="default"/>
      </w:rPr>
    </w:lvl>
    <w:lvl w:ilvl="1" w:tplc="40090019" w:tentative="1">
      <w:start w:val="1"/>
      <w:numFmt w:val="lowerLetter"/>
      <w:lvlText w:val="%2."/>
      <w:lvlJc w:val="left"/>
      <w:pPr>
        <w:ind w:left="2650" w:hanging="360"/>
      </w:pPr>
    </w:lvl>
    <w:lvl w:ilvl="2" w:tplc="4009001B" w:tentative="1">
      <w:start w:val="1"/>
      <w:numFmt w:val="lowerRoman"/>
      <w:lvlText w:val="%3."/>
      <w:lvlJc w:val="right"/>
      <w:pPr>
        <w:ind w:left="3370" w:hanging="180"/>
      </w:pPr>
    </w:lvl>
    <w:lvl w:ilvl="3" w:tplc="4009000F" w:tentative="1">
      <w:start w:val="1"/>
      <w:numFmt w:val="decimal"/>
      <w:lvlText w:val="%4."/>
      <w:lvlJc w:val="left"/>
      <w:pPr>
        <w:ind w:left="4090" w:hanging="360"/>
      </w:pPr>
    </w:lvl>
    <w:lvl w:ilvl="4" w:tplc="40090019" w:tentative="1">
      <w:start w:val="1"/>
      <w:numFmt w:val="lowerLetter"/>
      <w:lvlText w:val="%5."/>
      <w:lvlJc w:val="left"/>
      <w:pPr>
        <w:ind w:left="4810" w:hanging="360"/>
      </w:pPr>
    </w:lvl>
    <w:lvl w:ilvl="5" w:tplc="4009001B" w:tentative="1">
      <w:start w:val="1"/>
      <w:numFmt w:val="lowerRoman"/>
      <w:lvlText w:val="%6."/>
      <w:lvlJc w:val="right"/>
      <w:pPr>
        <w:ind w:left="5530" w:hanging="180"/>
      </w:pPr>
    </w:lvl>
    <w:lvl w:ilvl="6" w:tplc="4009000F" w:tentative="1">
      <w:start w:val="1"/>
      <w:numFmt w:val="decimal"/>
      <w:lvlText w:val="%7."/>
      <w:lvlJc w:val="left"/>
      <w:pPr>
        <w:ind w:left="6250" w:hanging="360"/>
      </w:pPr>
    </w:lvl>
    <w:lvl w:ilvl="7" w:tplc="40090019" w:tentative="1">
      <w:start w:val="1"/>
      <w:numFmt w:val="lowerLetter"/>
      <w:lvlText w:val="%8."/>
      <w:lvlJc w:val="left"/>
      <w:pPr>
        <w:ind w:left="6970" w:hanging="360"/>
      </w:pPr>
    </w:lvl>
    <w:lvl w:ilvl="8" w:tplc="4009001B" w:tentative="1">
      <w:start w:val="1"/>
      <w:numFmt w:val="lowerRoman"/>
      <w:lvlText w:val="%9."/>
      <w:lvlJc w:val="right"/>
      <w:pPr>
        <w:ind w:left="7690" w:hanging="180"/>
      </w:pPr>
    </w:lvl>
  </w:abstractNum>
  <w:abstractNum w:abstractNumId="31">
    <w:nsid w:val="6F957BED"/>
    <w:multiLevelType w:val="hybridMultilevel"/>
    <w:tmpl w:val="1CF8C3FE"/>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77042E78"/>
    <w:multiLevelType w:val="multilevel"/>
    <w:tmpl w:val="0B6C8E22"/>
    <w:lvl w:ilvl="0">
      <w:start w:val="1"/>
      <w:numFmt w:val="lowerLetter"/>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start w:val="1"/>
      <w:numFmt w:val="upp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7EB54BA"/>
    <w:multiLevelType w:val="hybridMultilevel"/>
    <w:tmpl w:val="C1E05B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98F30D8"/>
    <w:multiLevelType w:val="multilevel"/>
    <w:tmpl w:val="2A9E5564"/>
    <w:name w:val="ParaNumbering"/>
    <w:styleLink w:val="ParaNumbering"/>
    <w:lvl w:ilvl="0">
      <w:start w:val="1"/>
      <w:numFmt w:val="decimal"/>
      <w:lvlRestart w:val="0"/>
      <w:lvlText w:val=""/>
      <w:lvlJc w:val="left"/>
      <w:pPr>
        <w:tabs>
          <w:tab w:val="num" w:pos="0"/>
        </w:tabs>
        <w:ind w:left="0" w:firstLine="0"/>
      </w:pPr>
      <w:rPr>
        <w:b/>
        <w:color w:val="7F7E82"/>
        <w:sz w:val="40"/>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nsid w:val="7AD17A95"/>
    <w:multiLevelType w:val="hybridMultilevel"/>
    <w:tmpl w:val="E3B8C328"/>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E88748A"/>
    <w:multiLevelType w:val="hybridMultilevel"/>
    <w:tmpl w:val="3EA6B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4"/>
  </w:num>
  <w:num w:numId="4">
    <w:abstractNumId w:val="3"/>
  </w:num>
  <w:num w:numId="5">
    <w:abstractNumId w:val="12"/>
  </w:num>
  <w:num w:numId="6">
    <w:abstractNumId w:val="4"/>
  </w:num>
  <w:num w:numId="7">
    <w:abstractNumId w:val="15"/>
  </w:num>
  <w:num w:numId="8">
    <w:abstractNumId w:val="33"/>
  </w:num>
  <w:num w:numId="9">
    <w:abstractNumId w:val="14"/>
  </w:num>
  <w:num w:numId="10">
    <w:abstractNumId w:val="7"/>
  </w:num>
  <w:num w:numId="11">
    <w:abstractNumId w:val="35"/>
  </w:num>
  <w:num w:numId="12">
    <w:abstractNumId w:val="25"/>
  </w:num>
  <w:num w:numId="13">
    <w:abstractNumId w:val="20"/>
  </w:num>
  <w:num w:numId="14">
    <w:abstractNumId w:val="31"/>
  </w:num>
  <w:num w:numId="15">
    <w:abstractNumId w:val="16"/>
  </w:num>
  <w:num w:numId="16">
    <w:abstractNumId w:val="19"/>
  </w:num>
  <w:num w:numId="17">
    <w:abstractNumId w:val="36"/>
  </w:num>
  <w:num w:numId="18">
    <w:abstractNumId w:val="18"/>
  </w:num>
  <w:num w:numId="19">
    <w:abstractNumId w:val="11"/>
  </w:num>
  <w:num w:numId="20">
    <w:abstractNumId w:val="0"/>
  </w:num>
  <w:num w:numId="21">
    <w:abstractNumId w:val="22"/>
  </w:num>
  <w:num w:numId="22">
    <w:abstractNumId w:val="5"/>
  </w:num>
  <w:num w:numId="23">
    <w:abstractNumId w:val="23"/>
  </w:num>
  <w:num w:numId="24">
    <w:abstractNumId w:val="2"/>
  </w:num>
  <w:num w:numId="25">
    <w:abstractNumId w:val="17"/>
  </w:num>
  <w:num w:numId="26">
    <w:abstractNumId w:val="8"/>
  </w:num>
  <w:num w:numId="27">
    <w:abstractNumId w:val="13"/>
  </w:num>
  <w:num w:numId="28">
    <w:abstractNumId w:val="26"/>
  </w:num>
  <w:num w:numId="29">
    <w:abstractNumId w:val="30"/>
  </w:num>
  <w:num w:numId="30">
    <w:abstractNumId w:val="32"/>
  </w:num>
  <w:num w:numId="31">
    <w:abstractNumId w:val="1"/>
  </w:num>
  <w:num w:numId="32">
    <w:abstractNumId w:val="34"/>
  </w:num>
  <w:num w:numId="33">
    <w:abstractNumId w:val="28"/>
  </w:num>
  <w:num w:numId="34">
    <w:abstractNumId w:val="27"/>
  </w:num>
  <w:num w:numId="35">
    <w:abstractNumId w:val="29"/>
  </w:num>
  <w:num w:numId="36">
    <w:abstractNumId w:val="2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804"/>
    <w:rsid w:val="00011DF9"/>
    <w:rsid w:val="00036C80"/>
    <w:rsid w:val="000963CF"/>
    <w:rsid w:val="00097FFD"/>
    <w:rsid w:val="000A7043"/>
    <w:rsid w:val="000C773E"/>
    <w:rsid w:val="000D3804"/>
    <w:rsid w:val="000D7118"/>
    <w:rsid w:val="00107626"/>
    <w:rsid w:val="001147EF"/>
    <w:rsid w:val="00121236"/>
    <w:rsid w:val="00170C25"/>
    <w:rsid w:val="00171118"/>
    <w:rsid w:val="00183578"/>
    <w:rsid w:val="00184498"/>
    <w:rsid w:val="00195950"/>
    <w:rsid w:val="001E1D4E"/>
    <w:rsid w:val="002019F5"/>
    <w:rsid w:val="00217A8A"/>
    <w:rsid w:val="00220E5D"/>
    <w:rsid w:val="00227493"/>
    <w:rsid w:val="00246FA1"/>
    <w:rsid w:val="002512B3"/>
    <w:rsid w:val="00253F64"/>
    <w:rsid w:val="002621C0"/>
    <w:rsid w:val="00265951"/>
    <w:rsid w:val="00275398"/>
    <w:rsid w:val="00277103"/>
    <w:rsid w:val="002A59BF"/>
    <w:rsid w:val="002E1A59"/>
    <w:rsid w:val="002E3CBC"/>
    <w:rsid w:val="0034693D"/>
    <w:rsid w:val="00362DFD"/>
    <w:rsid w:val="00380729"/>
    <w:rsid w:val="00384A69"/>
    <w:rsid w:val="0039074C"/>
    <w:rsid w:val="003D5208"/>
    <w:rsid w:val="004278EF"/>
    <w:rsid w:val="00442398"/>
    <w:rsid w:val="004510EF"/>
    <w:rsid w:val="00464CFF"/>
    <w:rsid w:val="00470E2A"/>
    <w:rsid w:val="00471293"/>
    <w:rsid w:val="00471581"/>
    <w:rsid w:val="00477AB4"/>
    <w:rsid w:val="004A5EA3"/>
    <w:rsid w:val="004C7B3A"/>
    <w:rsid w:val="004E311E"/>
    <w:rsid w:val="004F0128"/>
    <w:rsid w:val="00500009"/>
    <w:rsid w:val="0050744E"/>
    <w:rsid w:val="005150BA"/>
    <w:rsid w:val="005333E4"/>
    <w:rsid w:val="00554793"/>
    <w:rsid w:val="00556439"/>
    <w:rsid w:val="00576DD4"/>
    <w:rsid w:val="005A0F4D"/>
    <w:rsid w:val="005C08D5"/>
    <w:rsid w:val="00617697"/>
    <w:rsid w:val="00627C16"/>
    <w:rsid w:val="00630281"/>
    <w:rsid w:val="0065526E"/>
    <w:rsid w:val="0067145F"/>
    <w:rsid w:val="006D6340"/>
    <w:rsid w:val="00725FCA"/>
    <w:rsid w:val="00763C82"/>
    <w:rsid w:val="007946FD"/>
    <w:rsid w:val="007F2B55"/>
    <w:rsid w:val="007F3F64"/>
    <w:rsid w:val="007F425B"/>
    <w:rsid w:val="00801CE3"/>
    <w:rsid w:val="00803E34"/>
    <w:rsid w:val="00807716"/>
    <w:rsid w:val="00840C94"/>
    <w:rsid w:val="00841CC2"/>
    <w:rsid w:val="00843B6B"/>
    <w:rsid w:val="00855F91"/>
    <w:rsid w:val="00861BA6"/>
    <w:rsid w:val="008667B1"/>
    <w:rsid w:val="008957D6"/>
    <w:rsid w:val="00896789"/>
    <w:rsid w:val="008A6B47"/>
    <w:rsid w:val="008D4816"/>
    <w:rsid w:val="008D5315"/>
    <w:rsid w:val="008D630F"/>
    <w:rsid w:val="008F079A"/>
    <w:rsid w:val="00917A8D"/>
    <w:rsid w:val="00945A62"/>
    <w:rsid w:val="009A4C18"/>
    <w:rsid w:val="00A02CAF"/>
    <w:rsid w:val="00A1400F"/>
    <w:rsid w:val="00A1764E"/>
    <w:rsid w:val="00A3157A"/>
    <w:rsid w:val="00A40CEE"/>
    <w:rsid w:val="00A45240"/>
    <w:rsid w:val="00AC339F"/>
    <w:rsid w:val="00AE2743"/>
    <w:rsid w:val="00B01A88"/>
    <w:rsid w:val="00B1164A"/>
    <w:rsid w:val="00B12C47"/>
    <w:rsid w:val="00B42438"/>
    <w:rsid w:val="00B457F8"/>
    <w:rsid w:val="00B57CA9"/>
    <w:rsid w:val="00BA3592"/>
    <w:rsid w:val="00BB270C"/>
    <w:rsid w:val="00BC2E63"/>
    <w:rsid w:val="00BD019A"/>
    <w:rsid w:val="00BE5EF6"/>
    <w:rsid w:val="00BE6FE7"/>
    <w:rsid w:val="00C148B6"/>
    <w:rsid w:val="00C33AB7"/>
    <w:rsid w:val="00C355AC"/>
    <w:rsid w:val="00C612C0"/>
    <w:rsid w:val="00CA1309"/>
    <w:rsid w:val="00CA62B4"/>
    <w:rsid w:val="00CC6113"/>
    <w:rsid w:val="00CD469A"/>
    <w:rsid w:val="00CD5188"/>
    <w:rsid w:val="00CF4DF2"/>
    <w:rsid w:val="00D115A2"/>
    <w:rsid w:val="00D17932"/>
    <w:rsid w:val="00D24EFA"/>
    <w:rsid w:val="00D30A69"/>
    <w:rsid w:val="00D625CD"/>
    <w:rsid w:val="00D63CE0"/>
    <w:rsid w:val="00D64E1F"/>
    <w:rsid w:val="00D859C1"/>
    <w:rsid w:val="00DA243C"/>
    <w:rsid w:val="00E1715A"/>
    <w:rsid w:val="00E17823"/>
    <w:rsid w:val="00E25978"/>
    <w:rsid w:val="00E54F3B"/>
    <w:rsid w:val="00E7352C"/>
    <w:rsid w:val="00E77CE7"/>
    <w:rsid w:val="00EA78E3"/>
    <w:rsid w:val="00EB4498"/>
    <w:rsid w:val="00EB5499"/>
    <w:rsid w:val="00EE32B3"/>
    <w:rsid w:val="00EF5C9B"/>
    <w:rsid w:val="00F17863"/>
    <w:rsid w:val="00F22A63"/>
    <w:rsid w:val="00F67AC7"/>
    <w:rsid w:val="00F7789E"/>
    <w:rsid w:val="00F87180"/>
    <w:rsid w:val="00FB0D7A"/>
    <w:rsid w:val="00FB1BB2"/>
    <w:rsid w:val="00FD517B"/>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04"/>
    <w:pPr>
      <w:spacing w:after="200" w:line="276" w:lineRule="auto"/>
    </w:pPr>
    <w:rPr>
      <w:rFonts w:eastAsiaTheme="minorEastAsia"/>
      <w:lang w:val="en-US"/>
    </w:rPr>
  </w:style>
  <w:style w:type="paragraph" w:styleId="Heading1">
    <w:name w:val="heading 1"/>
    <w:basedOn w:val="Normal"/>
    <w:next w:val="Normal"/>
    <w:link w:val="Heading1Char"/>
    <w:uiPriority w:val="9"/>
    <w:qFormat/>
    <w:rsid w:val="000D38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804"/>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0D3804"/>
    <w:pPr>
      <w:ind w:left="720"/>
      <w:contextualSpacing/>
    </w:pPr>
  </w:style>
  <w:style w:type="character" w:customStyle="1" w:styleId="ListParagraphChar">
    <w:name w:val="List Paragraph Char"/>
    <w:link w:val="ListParagraph"/>
    <w:uiPriority w:val="34"/>
    <w:locked/>
    <w:rsid w:val="000D3804"/>
    <w:rPr>
      <w:rFonts w:eastAsiaTheme="minorEastAsia"/>
      <w:lang w:val="en-US"/>
    </w:rPr>
  </w:style>
  <w:style w:type="paragraph" w:customStyle="1" w:styleId="Default">
    <w:name w:val="Default"/>
    <w:rsid w:val="000D3804"/>
    <w:pPr>
      <w:autoSpaceDE w:val="0"/>
      <w:autoSpaceDN w:val="0"/>
      <w:adjustRightInd w:val="0"/>
      <w:spacing w:after="0" w:line="240" w:lineRule="auto"/>
    </w:pPr>
    <w:rPr>
      <w:rFonts w:ascii="Garamond" w:eastAsiaTheme="minorEastAsia" w:hAnsi="Garamond" w:cs="Garamond"/>
      <w:color w:val="000000"/>
      <w:sz w:val="24"/>
      <w:szCs w:val="24"/>
      <w:lang w:val="en-US"/>
    </w:rPr>
  </w:style>
  <w:style w:type="paragraph" w:styleId="NoSpacing">
    <w:name w:val="No Spacing"/>
    <w:uiPriority w:val="1"/>
    <w:qFormat/>
    <w:rsid w:val="000D3804"/>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0D3804"/>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34693D"/>
    <w:pPr>
      <w:spacing w:before="100" w:beforeAutospacing="1" w:after="100" w:afterAutospacing="1" w:line="240" w:lineRule="auto"/>
    </w:pPr>
    <w:rPr>
      <w:rFonts w:ascii="Times New Roman" w:hAnsi="Times New Roman" w:cs="Times New Roman"/>
      <w:sz w:val="24"/>
      <w:szCs w:val="24"/>
      <w:lang w:val="en-IN" w:eastAsia="en-IN"/>
    </w:rPr>
  </w:style>
  <w:style w:type="character" w:styleId="Hyperlink">
    <w:name w:val="Hyperlink"/>
    <w:basedOn w:val="DefaultParagraphFont"/>
    <w:uiPriority w:val="99"/>
    <w:semiHidden/>
    <w:unhideWhenUsed/>
    <w:rsid w:val="000A7043"/>
    <w:rPr>
      <w:color w:val="0000FF"/>
      <w:u w:val="single"/>
    </w:rPr>
  </w:style>
  <w:style w:type="paragraph" w:styleId="Header">
    <w:name w:val="header"/>
    <w:basedOn w:val="Normal"/>
    <w:link w:val="HeaderChar"/>
    <w:uiPriority w:val="99"/>
    <w:unhideWhenUsed/>
    <w:rsid w:val="0057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DD4"/>
    <w:rPr>
      <w:rFonts w:eastAsiaTheme="minorEastAsia"/>
      <w:lang w:val="en-US"/>
    </w:rPr>
  </w:style>
  <w:style w:type="paragraph" w:styleId="Footer">
    <w:name w:val="footer"/>
    <w:basedOn w:val="Normal"/>
    <w:link w:val="FooterChar"/>
    <w:uiPriority w:val="99"/>
    <w:unhideWhenUsed/>
    <w:rsid w:val="0057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DD4"/>
    <w:rPr>
      <w:rFonts w:eastAsiaTheme="minorEastAsia"/>
      <w:lang w:val="en-US"/>
    </w:rPr>
  </w:style>
  <w:style w:type="paragraph" w:styleId="FootnoteText">
    <w:name w:val="footnote text"/>
    <w:aliases w:val="fn,FT,ft,SD Footnote Text,Footnote Text AG"/>
    <w:basedOn w:val="Normal"/>
    <w:link w:val="FootnoteTextChar"/>
    <w:semiHidden/>
    <w:rsid w:val="009A4C1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 Char,FT Char,ft Char,SD Footnote Text Char,Footnote Text AG Char"/>
    <w:basedOn w:val="DefaultParagraphFont"/>
    <w:link w:val="FootnoteText"/>
    <w:semiHidden/>
    <w:rsid w:val="009A4C18"/>
    <w:rPr>
      <w:rFonts w:ascii="Times New Roman" w:eastAsia="Times New Roman" w:hAnsi="Times New Roman" w:cs="Times New Roman"/>
      <w:sz w:val="20"/>
      <w:szCs w:val="20"/>
      <w:lang w:val="en-US"/>
    </w:rPr>
  </w:style>
  <w:style w:type="character" w:styleId="FootnoteReference">
    <w:name w:val="footnote reference"/>
    <w:aliases w:val="fr"/>
    <w:basedOn w:val="DefaultParagraphFont"/>
    <w:semiHidden/>
    <w:rsid w:val="009A4C18"/>
    <w:rPr>
      <w:vertAlign w:val="superscript"/>
    </w:rPr>
  </w:style>
  <w:style w:type="numbering" w:customStyle="1" w:styleId="ParaNumbering">
    <w:name w:val="ParaNumbering"/>
    <w:basedOn w:val="NoList"/>
    <w:rsid w:val="00861BA6"/>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804"/>
    <w:pPr>
      <w:spacing w:after="200" w:line="276" w:lineRule="auto"/>
    </w:pPr>
    <w:rPr>
      <w:rFonts w:eastAsiaTheme="minorEastAsia"/>
      <w:lang w:val="en-US"/>
    </w:rPr>
  </w:style>
  <w:style w:type="paragraph" w:styleId="Heading1">
    <w:name w:val="heading 1"/>
    <w:basedOn w:val="Normal"/>
    <w:next w:val="Normal"/>
    <w:link w:val="Heading1Char"/>
    <w:uiPriority w:val="9"/>
    <w:qFormat/>
    <w:rsid w:val="000D38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804"/>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0D3804"/>
    <w:pPr>
      <w:ind w:left="720"/>
      <w:contextualSpacing/>
    </w:pPr>
  </w:style>
  <w:style w:type="character" w:customStyle="1" w:styleId="ListParagraphChar">
    <w:name w:val="List Paragraph Char"/>
    <w:link w:val="ListParagraph"/>
    <w:uiPriority w:val="34"/>
    <w:locked/>
    <w:rsid w:val="000D3804"/>
    <w:rPr>
      <w:rFonts w:eastAsiaTheme="minorEastAsia"/>
      <w:lang w:val="en-US"/>
    </w:rPr>
  </w:style>
  <w:style w:type="paragraph" w:customStyle="1" w:styleId="Default">
    <w:name w:val="Default"/>
    <w:rsid w:val="000D3804"/>
    <w:pPr>
      <w:autoSpaceDE w:val="0"/>
      <w:autoSpaceDN w:val="0"/>
      <w:adjustRightInd w:val="0"/>
      <w:spacing w:after="0" w:line="240" w:lineRule="auto"/>
    </w:pPr>
    <w:rPr>
      <w:rFonts w:ascii="Garamond" w:eastAsiaTheme="minorEastAsia" w:hAnsi="Garamond" w:cs="Garamond"/>
      <w:color w:val="000000"/>
      <w:sz w:val="24"/>
      <w:szCs w:val="24"/>
      <w:lang w:val="en-US"/>
    </w:rPr>
  </w:style>
  <w:style w:type="paragraph" w:styleId="NoSpacing">
    <w:name w:val="No Spacing"/>
    <w:uiPriority w:val="1"/>
    <w:qFormat/>
    <w:rsid w:val="000D3804"/>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0D3804"/>
    <w:rPr>
      <w:rFonts w:asciiTheme="majorHAnsi" w:eastAsiaTheme="majorEastAsia" w:hAnsiTheme="majorHAnsi" w:cstheme="majorBidi"/>
      <w:color w:val="2F5496" w:themeColor="accent1" w:themeShade="BF"/>
      <w:sz w:val="32"/>
      <w:szCs w:val="32"/>
      <w:lang w:val="en-US"/>
    </w:rPr>
  </w:style>
  <w:style w:type="paragraph" w:styleId="NormalWeb">
    <w:name w:val="Normal (Web)"/>
    <w:basedOn w:val="Normal"/>
    <w:uiPriority w:val="99"/>
    <w:unhideWhenUsed/>
    <w:rsid w:val="0034693D"/>
    <w:pPr>
      <w:spacing w:before="100" w:beforeAutospacing="1" w:after="100" w:afterAutospacing="1" w:line="240" w:lineRule="auto"/>
    </w:pPr>
    <w:rPr>
      <w:rFonts w:ascii="Times New Roman" w:hAnsi="Times New Roman" w:cs="Times New Roman"/>
      <w:sz w:val="24"/>
      <w:szCs w:val="24"/>
      <w:lang w:val="en-IN" w:eastAsia="en-IN"/>
    </w:rPr>
  </w:style>
  <w:style w:type="character" w:styleId="Hyperlink">
    <w:name w:val="Hyperlink"/>
    <w:basedOn w:val="DefaultParagraphFont"/>
    <w:uiPriority w:val="99"/>
    <w:semiHidden/>
    <w:unhideWhenUsed/>
    <w:rsid w:val="000A7043"/>
    <w:rPr>
      <w:color w:val="0000FF"/>
      <w:u w:val="single"/>
    </w:rPr>
  </w:style>
  <w:style w:type="paragraph" w:styleId="Header">
    <w:name w:val="header"/>
    <w:basedOn w:val="Normal"/>
    <w:link w:val="HeaderChar"/>
    <w:uiPriority w:val="99"/>
    <w:unhideWhenUsed/>
    <w:rsid w:val="00576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DD4"/>
    <w:rPr>
      <w:rFonts w:eastAsiaTheme="minorEastAsia"/>
      <w:lang w:val="en-US"/>
    </w:rPr>
  </w:style>
  <w:style w:type="paragraph" w:styleId="Footer">
    <w:name w:val="footer"/>
    <w:basedOn w:val="Normal"/>
    <w:link w:val="FooterChar"/>
    <w:uiPriority w:val="99"/>
    <w:unhideWhenUsed/>
    <w:rsid w:val="00576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6DD4"/>
    <w:rPr>
      <w:rFonts w:eastAsiaTheme="minorEastAsia"/>
      <w:lang w:val="en-US"/>
    </w:rPr>
  </w:style>
  <w:style w:type="paragraph" w:styleId="FootnoteText">
    <w:name w:val="footnote text"/>
    <w:aliases w:val="fn,FT,ft,SD Footnote Text,Footnote Text AG"/>
    <w:basedOn w:val="Normal"/>
    <w:link w:val="FootnoteTextChar"/>
    <w:semiHidden/>
    <w:rsid w:val="009A4C1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 Char,FT Char,ft Char,SD Footnote Text Char,Footnote Text AG Char"/>
    <w:basedOn w:val="DefaultParagraphFont"/>
    <w:link w:val="FootnoteText"/>
    <w:semiHidden/>
    <w:rsid w:val="009A4C18"/>
    <w:rPr>
      <w:rFonts w:ascii="Times New Roman" w:eastAsia="Times New Roman" w:hAnsi="Times New Roman" w:cs="Times New Roman"/>
      <w:sz w:val="20"/>
      <w:szCs w:val="20"/>
      <w:lang w:val="en-US"/>
    </w:rPr>
  </w:style>
  <w:style w:type="character" w:styleId="FootnoteReference">
    <w:name w:val="footnote reference"/>
    <w:aliases w:val="fr"/>
    <w:basedOn w:val="DefaultParagraphFont"/>
    <w:semiHidden/>
    <w:rsid w:val="009A4C18"/>
    <w:rPr>
      <w:vertAlign w:val="superscript"/>
    </w:rPr>
  </w:style>
  <w:style w:type="numbering" w:customStyle="1" w:styleId="ParaNumbering">
    <w:name w:val="ParaNumbering"/>
    <w:basedOn w:val="NoList"/>
    <w:rsid w:val="00861BA6"/>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Akankhya Parida</dc:creator>
  <cp:lastModifiedBy>acer</cp:lastModifiedBy>
  <cp:revision>2</cp:revision>
  <dcterms:created xsi:type="dcterms:W3CDTF">2024-10-22T04:34:00Z</dcterms:created>
  <dcterms:modified xsi:type="dcterms:W3CDTF">2024-10-22T04:34:00Z</dcterms:modified>
</cp:coreProperties>
</file>